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4770" w14:textId="536D897C" w:rsidR="00227705" w:rsidRPr="009C1E6E" w:rsidRDefault="00876D21" w:rsidP="00227705">
      <w:pPr>
        <w:jc w:val="center"/>
        <w:rPr>
          <w:b/>
          <w:color w:val="E36C0A" w:themeColor="accent6" w:themeShade="BF"/>
          <w:sz w:val="20"/>
          <w:szCs w:val="20"/>
        </w:rPr>
      </w:pPr>
      <w:r>
        <w:rPr>
          <w:b/>
          <w:noProof/>
          <w:color w:val="E36C0A" w:themeColor="accent6" w:themeShade="BF"/>
          <w:sz w:val="20"/>
          <w:szCs w:val="20"/>
          <w:lang w:val="es-EC" w:eastAsia="es-EC"/>
        </w:rPr>
        <mc:AlternateContent>
          <mc:Choice Requires="wps">
            <w:drawing>
              <wp:anchor distT="0" distB="0" distL="114300" distR="114300" simplePos="0" relativeHeight="251657216" behindDoc="0" locked="0" layoutInCell="1" allowOverlap="1" wp14:anchorId="510FB126" wp14:editId="620BD785">
                <wp:simplePos x="0" y="0"/>
                <wp:positionH relativeFrom="column">
                  <wp:posOffset>4686300</wp:posOffset>
                </wp:positionH>
                <wp:positionV relativeFrom="paragraph">
                  <wp:posOffset>286385</wp:posOffset>
                </wp:positionV>
                <wp:extent cx="1024255" cy="278765"/>
                <wp:effectExtent l="0" t="0" r="23495" b="2603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278765"/>
                        </a:xfrm>
                        <a:prstGeom prst="rect">
                          <a:avLst/>
                        </a:prstGeom>
                        <a:solidFill>
                          <a:srgbClr val="FFFFFF"/>
                        </a:solidFill>
                        <a:ln w="9525">
                          <a:solidFill>
                            <a:schemeClr val="bg1">
                              <a:lumMod val="100000"/>
                              <a:lumOff val="0"/>
                            </a:schemeClr>
                          </a:solidFill>
                          <a:miter lim="800000"/>
                          <a:headEnd/>
                          <a:tailEnd/>
                        </a:ln>
                      </wps:spPr>
                      <wps:txbx>
                        <w:txbxContent>
                          <w:p w14:paraId="7D6C688A" w14:textId="77777777" w:rsidR="00BC3B68" w:rsidRPr="004C1B36" w:rsidRDefault="0074646C">
                            <w:pPr>
                              <w:rPr>
                                <w:color w:val="A6A6A6" w:themeColor="background1" w:themeShade="A6"/>
                              </w:rPr>
                            </w:pPr>
                            <w:r w:rsidRPr="004C1B36">
                              <w:rPr>
                                <w:color w:val="A6A6A6" w:themeColor="background1" w:themeShade="A6"/>
                              </w:rPr>
                              <w:t xml:space="preserve"> </w:t>
                            </w:r>
                            <w:r w:rsidR="00227705" w:rsidRPr="004C1B36">
                              <w:rPr>
                                <w:color w:val="A6A6A6" w:themeColor="background1" w:themeShade="A6"/>
                              </w:rPr>
                              <w:t>(</w:t>
                            </w:r>
                            <w:r w:rsidR="00227705" w:rsidRPr="004C1B36">
                              <w:rPr>
                                <w:color w:val="A6A6A6" w:themeColor="background1" w:themeShade="A6"/>
                                <w:sz w:val="18"/>
                                <w:szCs w:val="18"/>
                              </w:rPr>
                              <w:t xml:space="preserve">Exclusivo de </w:t>
                            </w:r>
                            <w:r w:rsidR="00DF0FC1">
                              <w:rPr>
                                <w:color w:val="A6A6A6" w:themeColor="background1" w:themeShade="A6"/>
                                <w:sz w:val="18"/>
                                <w:szCs w:val="18"/>
                              </w:rPr>
                              <w:t>TP</w:t>
                            </w:r>
                            <w:r w:rsidR="00227705" w:rsidRPr="004C1B36">
                              <w:rPr>
                                <w:color w:val="A6A6A6" w:themeColor="background1" w:themeShade="A6"/>
                                <w:sz w:val="18"/>
                                <w:szCs w:val="18"/>
                              </w:rPr>
                              <w:t>M</w:t>
                            </w:r>
                            <w:r w:rsidR="00227705" w:rsidRPr="004C1B36">
                              <w:rPr>
                                <w:color w:val="A6A6A6" w:themeColor="background1" w:themeShade="A6"/>
                              </w:rPr>
                              <w:t>)</w:t>
                            </w:r>
                          </w:p>
                        </w:txbxContent>
                      </wps:txbx>
                      <wps:bodyPr rot="0" vert="horz" wrap="square" lIns="18000" tIns="10800" rIns="18000" bIns="1080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10FB126" id="_x0000_t202" coordsize="21600,21600" o:spt="202" path="m,l,21600r21600,l21600,xe">
                <v:stroke joinstyle="miter"/>
                <v:path gradientshapeok="t" o:connecttype="rect"/>
              </v:shapetype>
              <v:shape id="Text Box 3" o:spid="_x0000_s1026" type="#_x0000_t202" style="position:absolute;left:0;text-align:left;margin-left:369pt;margin-top:22.55pt;width:80.65pt;height:2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" strokecolor="white [3212]">
                <v:textbox inset=".5mm,.3mm,.5mm,.3mm">
                  <w:txbxContent>
                    <w:p w14:paraId="7D6C688A" w14:textId="77777777" w:rsidR="00BC3B68" w:rsidRPr="004C1B36" w:rsidRDefault="0074646C">
                      <w:pPr>
                        <w:rPr>
                          <w:color w:val="A6A6A6" w:themeColor="background1" w:themeShade="A6"/>
                        </w:rPr>
                      </w:pPr>
                      <w:r w:rsidRPr="004C1B36">
                        <w:rPr>
                          <w:color w:val="A6A6A6" w:themeColor="background1" w:themeShade="A6"/>
                        </w:rPr>
                        <w:t xml:space="preserve"> </w:t>
                      </w:r>
                      <w:r w:rsidR="00227705" w:rsidRPr="004C1B36">
                        <w:rPr>
                          <w:color w:val="A6A6A6" w:themeColor="background1" w:themeShade="A6"/>
                        </w:rPr>
                        <w:t>(</w:t>
                      </w:r>
                      <w:r w:rsidR="00227705" w:rsidRPr="004C1B36">
                        <w:rPr>
                          <w:color w:val="A6A6A6" w:themeColor="background1" w:themeShade="A6"/>
                          <w:sz w:val="18"/>
                          <w:szCs w:val="18"/>
                        </w:rPr>
                        <w:t xml:space="preserve">Exclusivo de </w:t>
                      </w:r>
                      <w:r w:rsidR="00DF0FC1">
                        <w:rPr>
                          <w:color w:val="A6A6A6" w:themeColor="background1" w:themeShade="A6"/>
                          <w:sz w:val="18"/>
                          <w:szCs w:val="18"/>
                        </w:rPr>
                        <w:t>TP</w:t>
                      </w:r>
                      <w:r w:rsidR="00227705" w:rsidRPr="004C1B36">
                        <w:rPr>
                          <w:color w:val="A6A6A6" w:themeColor="background1" w:themeShade="A6"/>
                          <w:sz w:val="18"/>
                          <w:szCs w:val="18"/>
                        </w:rPr>
                        <w:t>M</w:t>
                      </w:r>
                      <w:r w:rsidR="00227705" w:rsidRPr="004C1B36">
                        <w:rPr>
                          <w:color w:val="A6A6A6" w:themeColor="background1" w:themeShade="A6"/>
                        </w:rPr>
                        <w:t>)</w:t>
                      </w:r>
                    </w:p>
                  </w:txbxContent>
                </v:textbox>
              </v:shape>
            </w:pict>
          </mc:Fallback>
        </mc:AlternateContent>
      </w:r>
      <w:r w:rsidR="00227705" w:rsidRPr="009C1E6E">
        <w:rPr>
          <w:b/>
          <w:color w:val="E36C0A" w:themeColor="accent6" w:themeShade="BF"/>
          <w:sz w:val="20"/>
          <w:szCs w:val="20"/>
        </w:rPr>
        <w:t xml:space="preserve">                                                                                                                </w:t>
      </w:r>
    </w:p>
    <w:p w14:paraId="507C88E0" w14:textId="77777777" w:rsidR="00BC3B68" w:rsidRPr="00EE4496" w:rsidRDefault="00876D21" w:rsidP="00227705">
      <w:pPr>
        <w:jc w:val="center"/>
        <w:rPr>
          <w:rFonts w:ascii="Californian FB" w:hAnsi="Californian FB"/>
          <w:b/>
          <w:color w:val="000000" w:themeColor="text1"/>
          <w:lang w:val="es-MX"/>
        </w:rPr>
      </w:pPr>
      <w:r w:rsidRPr="00EE4496">
        <w:rPr>
          <w:rFonts w:ascii="Californian FB" w:hAnsi="Californian FB"/>
          <w:b/>
          <w:noProof/>
          <w:color w:val="E36C0A" w:themeColor="accent6" w:themeShade="BF"/>
          <w:lang w:val="es-EC" w:eastAsia="es-EC"/>
        </w:rPr>
        <mc:AlternateContent>
          <mc:Choice Requires="wps">
            <w:drawing>
              <wp:anchor distT="4294967295" distB="4294967295" distL="114300" distR="114300" simplePos="0" relativeHeight="251666432" behindDoc="0" locked="0" layoutInCell="1" allowOverlap="1" wp14:anchorId="7B57E58D" wp14:editId="760E4310">
                <wp:simplePos x="0" y="0"/>
                <wp:positionH relativeFrom="column">
                  <wp:posOffset>4640580</wp:posOffset>
                </wp:positionH>
                <wp:positionV relativeFrom="paragraph">
                  <wp:posOffset>186689</wp:posOffset>
                </wp:positionV>
                <wp:extent cx="1011555" cy="0"/>
                <wp:effectExtent l="0" t="0" r="36195" b="1905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 cy="0"/>
                        </a:xfrm>
                        <a:prstGeom prst="straightConnector1">
                          <a:avLst/>
                        </a:prstGeom>
                        <a:noFill/>
                        <a:ln w="9525">
                          <a:solidFill>
                            <a:srgbClr val="000000"/>
                          </a:solidFill>
                          <a:round/>
                          <a:headEnd/>
                          <a:tailEnd/>
                        </a:ln>
                        <a:extLst>
                          <a:ext uri="{909E8E84-426E-40dd-AFC4-6F175D3DCCD1}">
                            <a14:hiddenFill xmlns:oel="http://schemas.microsoft.com/office/2019/extlst"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D6A81E1" id="_x0000_t32" coordsize="21600,21600" o:spt="32" o:oned="t" path="m,l21600,21600e" filled="f">
                <v:path arrowok="t" fillok="f" o:connecttype="none"/>
                <o:lock v:ext="edit" shapetype="t"/>
              </v:shapetype>
              <v:shape id="AutoShape 13" o:spid="_x0000_s1026" type="#_x0000_t32" style="position:absolute;margin-left:365.4pt;margin-top:14.7pt;width:79.6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"/>
            </w:pict>
          </mc:Fallback>
        </mc:AlternateContent>
      </w:r>
      <w:r w:rsidR="00227705" w:rsidRPr="00EE4496">
        <w:rPr>
          <w:rFonts w:ascii="Californian FB" w:hAnsi="Californian FB"/>
          <w:b/>
          <w:color w:val="E36C0A" w:themeColor="accent6" w:themeShade="BF"/>
        </w:rPr>
        <w:t xml:space="preserve">                                                                                   </w:t>
      </w:r>
      <w:r w:rsidR="002F4D01" w:rsidRPr="00EE4496">
        <w:rPr>
          <w:rFonts w:ascii="Californian FB" w:hAnsi="Californian FB"/>
          <w:b/>
          <w:color w:val="E36C0A" w:themeColor="accent6" w:themeShade="BF"/>
        </w:rPr>
        <w:t xml:space="preserve">                   </w:t>
      </w:r>
      <w:r w:rsidR="00227705" w:rsidRPr="00EE4496">
        <w:rPr>
          <w:rFonts w:ascii="Californian FB" w:hAnsi="Californian FB"/>
          <w:b/>
          <w:color w:val="000000" w:themeColor="text1"/>
        </w:rPr>
        <w:t>Traslado #</w:t>
      </w:r>
      <w:r w:rsidR="00070027" w:rsidRPr="00EE4496">
        <w:rPr>
          <w:rFonts w:ascii="Californian FB" w:hAnsi="Californian FB"/>
          <w:b/>
          <w:color w:val="000000" w:themeColor="text1"/>
        </w:rPr>
        <w:t>:</w:t>
      </w:r>
    </w:p>
    <w:p w14:paraId="549BD683" w14:textId="2E96B3B4" w:rsidR="00447AD1" w:rsidRPr="00EE4496" w:rsidRDefault="00BC1864">
      <w:pPr>
        <w:rPr>
          <w:rFonts w:ascii="Californian FB" w:hAnsi="Californian FB"/>
          <w:highlight w:val="yellow"/>
          <w:lang w:val="es-MX"/>
        </w:rPr>
      </w:pPr>
      <w:r w:rsidRPr="00EE4496">
        <w:rPr>
          <w:rFonts w:ascii="Californian FB" w:hAnsi="Californian FB"/>
          <w:lang w:val="es-MX"/>
        </w:rPr>
        <w:t>Manta</w:t>
      </w:r>
      <w:r w:rsidR="005B2B89" w:rsidRPr="00EE4496">
        <w:rPr>
          <w:rFonts w:ascii="Californian FB" w:hAnsi="Californian FB"/>
          <w:lang w:val="es-MX"/>
        </w:rPr>
        <w:t xml:space="preserve">, </w:t>
      </w:r>
      <w:r w:rsidR="003A63F8" w:rsidRPr="00EE4496">
        <w:rPr>
          <w:rFonts w:ascii="Californian FB" w:hAnsi="Californian FB"/>
          <w:lang w:val="es-MX"/>
        </w:rPr>
        <w:t>__</w:t>
      </w:r>
      <w:r w:rsidR="00275B45" w:rsidRPr="00EE4496">
        <w:rPr>
          <w:rFonts w:ascii="Californian FB" w:hAnsi="Californian FB"/>
          <w:lang w:val="es-MX"/>
        </w:rPr>
        <w:t>_ de</w:t>
      </w:r>
      <w:r w:rsidR="003A63F8" w:rsidRPr="00EE4496">
        <w:rPr>
          <w:rFonts w:ascii="Californian FB" w:hAnsi="Californian FB"/>
          <w:lang w:val="es-MX"/>
        </w:rPr>
        <w:t xml:space="preserve"> _____________</w:t>
      </w:r>
      <w:r w:rsidR="00FF58E3" w:rsidRPr="00EE4496">
        <w:rPr>
          <w:rFonts w:ascii="Californian FB" w:hAnsi="Californian FB"/>
          <w:lang w:val="es-MX"/>
        </w:rPr>
        <w:t xml:space="preserve"> </w:t>
      </w:r>
      <w:r w:rsidR="005B2B89" w:rsidRPr="00EE4496">
        <w:rPr>
          <w:rFonts w:ascii="Californian FB" w:hAnsi="Californian FB"/>
          <w:lang w:val="es-MX"/>
        </w:rPr>
        <w:t>del 20</w:t>
      </w:r>
      <w:r w:rsidR="003A63F8" w:rsidRPr="00EE4496">
        <w:rPr>
          <w:rFonts w:ascii="Californian FB" w:hAnsi="Californian FB"/>
          <w:lang w:val="es-MX"/>
        </w:rPr>
        <w:t>__</w:t>
      </w:r>
      <w:r w:rsidR="007D37A8">
        <w:rPr>
          <w:rFonts w:ascii="Californian FB" w:hAnsi="Californian FB"/>
          <w:lang w:val="es-MX"/>
        </w:rPr>
        <w:t>_</w:t>
      </w:r>
      <w:r w:rsidR="00720A71">
        <w:rPr>
          <w:rFonts w:ascii="Californian FB" w:hAnsi="Californian FB"/>
          <w:lang w:val="es-MX"/>
        </w:rPr>
        <w:t>_</w:t>
      </w:r>
      <w:r w:rsidR="00C12689">
        <w:rPr>
          <w:rFonts w:ascii="Californian FB" w:hAnsi="Californian FB"/>
          <w:lang w:val="es-MX"/>
        </w:rPr>
        <w:t>__</w:t>
      </w:r>
    </w:p>
    <w:p w14:paraId="798130F5" w14:textId="77777777" w:rsidR="00447AD1" w:rsidRPr="00EE4496" w:rsidRDefault="001C6A03" w:rsidP="00ED6602">
      <w:pPr>
        <w:spacing w:after="0" w:line="240" w:lineRule="auto"/>
        <w:rPr>
          <w:rFonts w:ascii="Californian FB" w:hAnsi="Californian FB"/>
          <w:lang w:val="es-MX"/>
        </w:rPr>
      </w:pPr>
      <w:r w:rsidRPr="00EE4496">
        <w:rPr>
          <w:rFonts w:ascii="Californian FB" w:hAnsi="Californian FB"/>
          <w:lang w:val="es-MX"/>
        </w:rPr>
        <w:t>Señor</w:t>
      </w:r>
      <w:r w:rsidR="005B2B89" w:rsidRPr="00EE4496">
        <w:rPr>
          <w:rFonts w:ascii="Californian FB" w:hAnsi="Californian FB"/>
          <w:lang w:val="es-MX"/>
        </w:rPr>
        <w:t>es</w:t>
      </w:r>
    </w:p>
    <w:p w14:paraId="6C40313F" w14:textId="7D3F2159" w:rsidR="00BC1864" w:rsidRPr="00EE4496" w:rsidRDefault="005B2B89" w:rsidP="00ED6602">
      <w:pPr>
        <w:spacing w:after="0" w:line="240" w:lineRule="auto"/>
        <w:rPr>
          <w:rFonts w:ascii="Californian FB" w:hAnsi="Californian FB"/>
          <w:b/>
          <w:lang w:val="es-MX"/>
        </w:rPr>
      </w:pPr>
      <w:r w:rsidRPr="00EE4496">
        <w:rPr>
          <w:rFonts w:ascii="Californian FB" w:hAnsi="Californian FB"/>
          <w:b/>
          <w:lang w:val="es-MX"/>
        </w:rPr>
        <w:t>TERMINAL PORTUARI</w:t>
      </w:r>
      <w:r w:rsidR="00764902">
        <w:rPr>
          <w:rFonts w:ascii="Californian FB" w:hAnsi="Californian FB"/>
          <w:b/>
          <w:lang w:val="es-MX"/>
        </w:rPr>
        <w:t>O</w:t>
      </w:r>
      <w:r w:rsidRPr="00EE4496">
        <w:rPr>
          <w:rFonts w:ascii="Californian FB" w:hAnsi="Californian FB"/>
          <w:b/>
          <w:lang w:val="es-MX"/>
        </w:rPr>
        <w:t xml:space="preserve"> DE MANTA</w:t>
      </w:r>
    </w:p>
    <w:p w14:paraId="75AE1CAB" w14:textId="538A7A62" w:rsidR="001C6A03" w:rsidRPr="00EE4496" w:rsidRDefault="003A63F8" w:rsidP="00ED6602">
      <w:pPr>
        <w:spacing w:after="0" w:line="240" w:lineRule="auto"/>
        <w:rPr>
          <w:rFonts w:ascii="Californian FB" w:hAnsi="Californian FB"/>
          <w:lang w:val="es-MX"/>
        </w:rPr>
      </w:pPr>
      <w:r w:rsidRPr="00EE4496">
        <w:rPr>
          <w:rFonts w:ascii="Californian FB" w:hAnsi="Californian FB"/>
          <w:lang w:val="es-MX"/>
        </w:rPr>
        <w:t>Ciudad. -</w:t>
      </w:r>
    </w:p>
    <w:p w14:paraId="338EC3C8" w14:textId="77777777" w:rsidR="00BC1864" w:rsidRPr="00EE4496" w:rsidRDefault="00BC1864" w:rsidP="00ED6602">
      <w:pPr>
        <w:spacing w:after="0" w:line="240" w:lineRule="auto"/>
        <w:rPr>
          <w:rFonts w:ascii="Californian FB" w:hAnsi="Californian FB"/>
          <w:lang w:val="es-MX"/>
        </w:rPr>
      </w:pPr>
    </w:p>
    <w:p w14:paraId="06F9ACA5" w14:textId="77777777" w:rsidR="001C6A03" w:rsidRPr="00EE4496" w:rsidRDefault="001C6A03" w:rsidP="008328F8">
      <w:pPr>
        <w:spacing w:after="0" w:line="240" w:lineRule="auto"/>
        <w:jc w:val="both"/>
        <w:rPr>
          <w:rFonts w:ascii="Californian FB" w:hAnsi="Californian FB"/>
          <w:lang w:val="es-MX"/>
        </w:rPr>
      </w:pPr>
      <w:r w:rsidRPr="00EE4496">
        <w:rPr>
          <w:rFonts w:ascii="Californian FB" w:hAnsi="Californian FB"/>
          <w:lang w:val="es-MX"/>
        </w:rPr>
        <w:t>De nuestras consideraciones:</w:t>
      </w:r>
    </w:p>
    <w:p w14:paraId="3360F961" w14:textId="77777777" w:rsidR="001110A7" w:rsidRPr="00EE4496" w:rsidRDefault="001110A7" w:rsidP="008328F8">
      <w:pPr>
        <w:spacing w:after="0" w:line="240" w:lineRule="auto"/>
        <w:jc w:val="both"/>
        <w:rPr>
          <w:rFonts w:ascii="Californian FB" w:hAnsi="Californian FB"/>
          <w:lang w:val="es-MX"/>
        </w:rPr>
      </w:pPr>
    </w:p>
    <w:p w14:paraId="2A4BC400" w14:textId="0BC950F3" w:rsidR="00980B4B" w:rsidRPr="00EE4496" w:rsidRDefault="00980B4B" w:rsidP="008328F8">
      <w:pPr>
        <w:spacing w:after="0" w:line="240" w:lineRule="auto"/>
        <w:jc w:val="both"/>
        <w:rPr>
          <w:rFonts w:ascii="Californian FB" w:hAnsi="Californian FB"/>
          <w:lang w:val="es-MX"/>
        </w:rPr>
      </w:pPr>
      <w:r w:rsidRPr="00EE4496">
        <w:rPr>
          <w:rFonts w:ascii="Californian FB" w:hAnsi="Californian FB"/>
          <w:lang w:val="es-MX"/>
        </w:rPr>
        <w:t xml:space="preserve">Con </w:t>
      </w:r>
      <w:r w:rsidR="002F4D01" w:rsidRPr="00EE4496">
        <w:rPr>
          <w:rFonts w:ascii="Californian FB" w:hAnsi="Californian FB"/>
          <w:lang w:val="es-MX"/>
        </w:rPr>
        <w:t>fecha</w:t>
      </w:r>
      <w:r w:rsidR="003A63F8" w:rsidRPr="00EE4496">
        <w:rPr>
          <w:rFonts w:ascii="Californian FB" w:hAnsi="Californian FB"/>
          <w:lang w:val="es-MX"/>
        </w:rPr>
        <w:t xml:space="preserve"> ______________________</w:t>
      </w:r>
      <w:r w:rsidR="0085456A" w:rsidRPr="00EE4496">
        <w:rPr>
          <w:rFonts w:ascii="Californian FB" w:hAnsi="Californian FB"/>
          <w:lang w:val="es-MX"/>
        </w:rPr>
        <w:t xml:space="preserve"> </w:t>
      </w:r>
      <w:r w:rsidRPr="00EE4496">
        <w:rPr>
          <w:rFonts w:ascii="Californian FB" w:hAnsi="Californian FB"/>
          <w:lang w:val="es-MX"/>
        </w:rPr>
        <w:t>arribaron</w:t>
      </w:r>
      <w:r w:rsidR="002F4D01" w:rsidRPr="00EE4496">
        <w:rPr>
          <w:rFonts w:ascii="Californian FB" w:hAnsi="Californian FB"/>
          <w:lang w:val="es-MX"/>
        </w:rPr>
        <w:t xml:space="preserve"> al país,</w:t>
      </w:r>
      <w:r w:rsidRPr="00EE4496">
        <w:rPr>
          <w:rFonts w:ascii="Californian FB" w:hAnsi="Californian FB"/>
          <w:lang w:val="es-MX"/>
        </w:rPr>
        <w:t xml:space="preserve"> mercancías de </w:t>
      </w:r>
      <w:r w:rsidR="00724F94" w:rsidRPr="00EE4496">
        <w:rPr>
          <w:rFonts w:ascii="Californian FB" w:hAnsi="Californian FB"/>
          <w:lang w:val="es-MX"/>
        </w:rPr>
        <w:t>i</w:t>
      </w:r>
      <w:r w:rsidRPr="00EE4496">
        <w:rPr>
          <w:rFonts w:ascii="Californian FB" w:hAnsi="Californian FB"/>
          <w:lang w:val="es-MX"/>
        </w:rPr>
        <w:t xml:space="preserve">mportación consistente en </w:t>
      </w:r>
      <w:r w:rsidR="003A63F8" w:rsidRPr="00EE4496">
        <w:rPr>
          <w:rFonts w:ascii="Californian FB" w:hAnsi="Californian FB"/>
          <w:lang w:val="es-MX"/>
        </w:rPr>
        <w:t>_______________________________</w:t>
      </w:r>
      <w:r w:rsidRPr="00EE4496">
        <w:rPr>
          <w:rFonts w:ascii="Californian FB" w:hAnsi="Californian FB"/>
          <w:lang w:val="es-MX"/>
        </w:rPr>
        <w:t xml:space="preserve">, que </w:t>
      </w:r>
      <w:r w:rsidR="00FA203D" w:rsidRPr="00EE4496">
        <w:rPr>
          <w:rFonts w:ascii="Californian FB" w:hAnsi="Californian FB"/>
          <w:lang w:val="es-MX"/>
        </w:rPr>
        <w:t xml:space="preserve">se desembarcaron </w:t>
      </w:r>
      <w:r w:rsidRPr="00EE4496">
        <w:rPr>
          <w:rFonts w:ascii="Californian FB" w:hAnsi="Californian FB"/>
          <w:lang w:val="es-MX"/>
        </w:rPr>
        <w:t xml:space="preserve">en el </w:t>
      </w:r>
      <w:r w:rsidR="003A63F8" w:rsidRPr="00EE4496">
        <w:rPr>
          <w:rFonts w:ascii="Californian FB" w:hAnsi="Californian FB"/>
          <w:lang w:val="es-MX"/>
        </w:rPr>
        <w:t xml:space="preserve">(PUERTO/AEROPUERTO) </w:t>
      </w:r>
      <w:r w:rsidRPr="00EE4496">
        <w:rPr>
          <w:rFonts w:ascii="Californian FB" w:hAnsi="Californian FB"/>
          <w:lang w:val="es-MX"/>
        </w:rPr>
        <w:t>de</w:t>
      </w:r>
      <w:r w:rsidR="003A63F8" w:rsidRPr="00EE4496">
        <w:rPr>
          <w:rFonts w:ascii="Californian FB" w:hAnsi="Californian FB"/>
          <w:lang w:val="es-MX"/>
        </w:rPr>
        <w:t xml:space="preserve"> la ciudad de</w:t>
      </w:r>
      <w:r w:rsidRPr="00EE4496">
        <w:rPr>
          <w:rFonts w:ascii="Californian FB" w:hAnsi="Californian FB"/>
          <w:lang w:val="es-MX"/>
        </w:rPr>
        <w:t xml:space="preserve"> </w:t>
      </w:r>
      <w:r w:rsidR="003A63F8" w:rsidRPr="00EE4496">
        <w:rPr>
          <w:rFonts w:ascii="Californian FB" w:hAnsi="Californian FB"/>
          <w:lang w:val="es-MX"/>
        </w:rPr>
        <w:t>____________</w:t>
      </w:r>
      <w:r w:rsidRPr="00EE4496">
        <w:rPr>
          <w:rFonts w:ascii="Californian FB" w:hAnsi="Californian FB"/>
          <w:lang w:val="es-MX"/>
        </w:rPr>
        <w:t xml:space="preserve"> </w:t>
      </w:r>
      <w:r w:rsidR="00C133DF" w:rsidRPr="00EE4496">
        <w:rPr>
          <w:rFonts w:ascii="Californian FB" w:hAnsi="Californian FB"/>
          <w:lang w:val="es-MX"/>
        </w:rPr>
        <w:t xml:space="preserve">al módulo de </w:t>
      </w:r>
      <w:r w:rsidR="003A63F8" w:rsidRPr="00EE4496">
        <w:rPr>
          <w:rFonts w:ascii="Californian FB" w:hAnsi="Californian FB"/>
          <w:lang w:val="es-MX"/>
        </w:rPr>
        <w:t>_____________</w:t>
      </w:r>
      <w:r w:rsidR="00C133DF" w:rsidRPr="00EE4496">
        <w:rPr>
          <w:rFonts w:ascii="Californian FB" w:hAnsi="Californian FB"/>
          <w:lang w:val="es-MX"/>
        </w:rPr>
        <w:t xml:space="preserve">, en el </w:t>
      </w:r>
      <w:r w:rsidR="003A63F8" w:rsidRPr="00EE4496">
        <w:rPr>
          <w:rFonts w:ascii="Californian FB" w:hAnsi="Californian FB"/>
          <w:lang w:val="es-MX"/>
        </w:rPr>
        <w:t>(VUELO/BARCO)</w:t>
      </w:r>
      <w:r w:rsidR="00C133DF" w:rsidRPr="00EE4496">
        <w:rPr>
          <w:rFonts w:ascii="Californian FB" w:hAnsi="Californian FB"/>
          <w:lang w:val="es-MX"/>
        </w:rPr>
        <w:t xml:space="preserve"> procedente </w:t>
      </w:r>
      <w:r w:rsidR="004573ED" w:rsidRPr="00EE4496">
        <w:rPr>
          <w:rFonts w:ascii="Californian FB" w:hAnsi="Californian FB"/>
          <w:lang w:val="es-MX"/>
        </w:rPr>
        <w:t>de</w:t>
      </w:r>
      <w:r w:rsidR="003A63F8" w:rsidRPr="00EE4496">
        <w:rPr>
          <w:rFonts w:ascii="Californian FB" w:hAnsi="Californian FB"/>
          <w:lang w:val="es-MX"/>
        </w:rPr>
        <w:t>_______________________________________________________________________</w:t>
      </w:r>
      <w:r w:rsidR="00FA203D" w:rsidRPr="00EE4496">
        <w:rPr>
          <w:rFonts w:ascii="Californian FB" w:hAnsi="Californian FB"/>
          <w:lang w:val="es-MX"/>
        </w:rPr>
        <w:t>.</w:t>
      </w:r>
    </w:p>
    <w:p w14:paraId="37AAEB99" w14:textId="77777777" w:rsidR="003E51E1" w:rsidRPr="00EE4496" w:rsidRDefault="003E51E1" w:rsidP="008328F8">
      <w:pPr>
        <w:spacing w:after="0" w:line="240" w:lineRule="auto"/>
        <w:jc w:val="both"/>
        <w:rPr>
          <w:rFonts w:ascii="Californian FB" w:hAnsi="Californian FB"/>
          <w:lang w:val="es-MX"/>
        </w:rPr>
      </w:pPr>
    </w:p>
    <w:p w14:paraId="331D1DE1" w14:textId="74584D3B" w:rsidR="00980B4B" w:rsidRPr="00EE4496" w:rsidRDefault="00980B4B" w:rsidP="008328F8">
      <w:pPr>
        <w:spacing w:after="0" w:line="240" w:lineRule="auto"/>
        <w:jc w:val="both"/>
        <w:rPr>
          <w:rFonts w:ascii="Californian FB" w:hAnsi="Californian FB"/>
          <w:lang w:val="es-MX"/>
        </w:rPr>
      </w:pPr>
      <w:r w:rsidRPr="00EE4496">
        <w:rPr>
          <w:rFonts w:ascii="Californian FB" w:hAnsi="Californian FB"/>
          <w:lang w:val="es-MX"/>
        </w:rPr>
        <w:t xml:space="preserve">En razón de que las formalidades </w:t>
      </w:r>
      <w:r w:rsidR="004573ED" w:rsidRPr="00EE4496">
        <w:rPr>
          <w:rFonts w:ascii="Californian FB" w:hAnsi="Californian FB"/>
          <w:lang w:val="es-MX"/>
        </w:rPr>
        <w:t xml:space="preserve">aduaneras se realizarán en el Distrito Aduanero de Manta, </w:t>
      </w:r>
      <w:r w:rsidR="001217A3" w:rsidRPr="00EE4496">
        <w:rPr>
          <w:rFonts w:ascii="Californian FB" w:hAnsi="Californian FB"/>
          <w:lang w:val="es-MX"/>
        </w:rPr>
        <w:t>y en base</w:t>
      </w:r>
      <w:r w:rsidR="00F00B3A">
        <w:rPr>
          <w:rFonts w:ascii="Californian FB" w:hAnsi="Californian FB"/>
          <w:lang w:val="es-MX"/>
        </w:rPr>
        <w:t xml:space="preserve"> </w:t>
      </w:r>
      <w:r w:rsidR="001217A3" w:rsidRPr="00EE4496">
        <w:rPr>
          <w:rFonts w:ascii="Californian FB" w:hAnsi="Californian FB"/>
          <w:lang w:val="es-MX"/>
        </w:rPr>
        <w:t>a lo indicado en</w:t>
      </w:r>
      <w:r w:rsidR="008B187E" w:rsidRPr="00EE4496">
        <w:rPr>
          <w:rFonts w:ascii="Californian FB" w:hAnsi="Californian FB"/>
          <w:lang w:val="es-MX"/>
        </w:rPr>
        <w:t xml:space="preserve"> resolución Nro. </w:t>
      </w:r>
      <w:r w:rsidR="008B187E" w:rsidRPr="00EE4496">
        <w:rPr>
          <w:rFonts w:ascii="Californian FB" w:hAnsi="Californian FB"/>
          <w:b/>
          <w:lang w:val="es-MX"/>
        </w:rPr>
        <w:t>SENAE-</w:t>
      </w:r>
      <w:r w:rsidR="00790BF3">
        <w:rPr>
          <w:rFonts w:ascii="Californian FB" w:hAnsi="Californian FB"/>
          <w:b/>
          <w:lang w:val="es-MX"/>
        </w:rPr>
        <w:t>SENAE</w:t>
      </w:r>
      <w:r w:rsidR="008B187E" w:rsidRPr="00EE4496">
        <w:rPr>
          <w:rFonts w:ascii="Californian FB" w:hAnsi="Californian FB"/>
          <w:b/>
          <w:lang w:val="es-MX"/>
        </w:rPr>
        <w:t>-20</w:t>
      </w:r>
      <w:r w:rsidR="00790BF3">
        <w:rPr>
          <w:rFonts w:ascii="Californian FB" w:hAnsi="Californian FB"/>
          <w:b/>
          <w:lang w:val="es-MX"/>
        </w:rPr>
        <w:t>2</w:t>
      </w:r>
      <w:r w:rsidR="008B187E" w:rsidRPr="00EE4496">
        <w:rPr>
          <w:rFonts w:ascii="Californian FB" w:hAnsi="Californian FB"/>
          <w:b/>
          <w:lang w:val="es-MX"/>
        </w:rPr>
        <w:t>2-0</w:t>
      </w:r>
      <w:r w:rsidR="00790BF3">
        <w:rPr>
          <w:rFonts w:ascii="Californian FB" w:hAnsi="Californian FB"/>
          <w:b/>
          <w:lang w:val="es-MX"/>
        </w:rPr>
        <w:t>0</w:t>
      </w:r>
      <w:r w:rsidR="008B187E" w:rsidRPr="00EE4496">
        <w:rPr>
          <w:rFonts w:ascii="Californian FB" w:hAnsi="Californian FB"/>
          <w:b/>
          <w:lang w:val="es-MX"/>
        </w:rPr>
        <w:t>5</w:t>
      </w:r>
      <w:r w:rsidR="00790BF3">
        <w:rPr>
          <w:rFonts w:ascii="Californian FB" w:hAnsi="Californian FB"/>
          <w:b/>
          <w:lang w:val="es-MX"/>
        </w:rPr>
        <w:t>3</w:t>
      </w:r>
      <w:r w:rsidR="008B187E" w:rsidRPr="00EE4496">
        <w:rPr>
          <w:rFonts w:ascii="Californian FB" w:hAnsi="Californian FB"/>
          <w:b/>
          <w:lang w:val="es-MX"/>
        </w:rPr>
        <w:t>-RE</w:t>
      </w:r>
      <w:r w:rsidR="00856FD8" w:rsidRPr="00EE4496">
        <w:rPr>
          <w:rFonts w:ascii="Californian FB" w:hAnsi="Californian FB"/>
          <w:b/>
          <w:lang w:val="es-MX"/>
        </w:rPr>
        <w:t xml:space="preserve"> del SEN</w:t>
      </w:r>
      <w:r w:rsidR="00F00B3A">
        <w:rPr>
          <w:rFonts w:ascii="Californian FB" w:hAnsi="Californian FB"/>
          <w:b/>
          <w:lang w:val="es-MX"/>
        </w:rPr>
        <w:t>A</w:t>
      </w:r>
      <w:r w:rsidR="00856FD8" w:rsidRPr="00EE4496">
        <w:rPr>
          <w:rFonts w:ascii="Californian FB" w:hAnsi="Californian FB"/>
          <w:b/>
          <w:lang w:val="es-MX"/>
        </w:rPr>
        <w:t>E</w:t>
      </w:r>
      <w:r w:rsidR="008B187E" w:rsidRPr="00EE4496">
        <w:rPr>
          <w:rFonts w:ascii="Californian FB" w:hAnsi="Californian FB"/>
          <w:b/>
          <w:lang w:val="es-MX"/>
        </w:rPr>
        <w:t>,</w:t>
      </w:r>
      <w:r w:rsidR="00856FD8" w:rsidRPr="00EE4496">
        <w:rPr>
          <w:rFonts w:ascii="Californian FB" w:hAnsi="Californian FB"/>
          <w:lang w:val="es-MX"/>
        </w:rPr>
        <w:t xml:space="preserve"> que delega </w:t>
      </w:r>
      <w:r w:rsidR="00491FD6" w:rsidRPr="00EE4496">
        <w:rPr>
          <w:rFonts w:ascii="Californian FB" w:hAnsi="Californian FB"/>
          <w:lang w:val="es-MX"/>
        </w:rPr>
        <w:t>competencia</w:t>
      </w:r>
      <w:r w:rsidR="008C29ED" w:rsidRPr="00EE4496">
        <w:rPr>
          <w:rFonts w:ascii="Californian FB" w:hAnsi="Californian FB"/>
          <w:lang w:val="es-MX"/>
        </w:rPr>
        <w:t xml:space="preserve"> a los</w:t>
      </w:r>
      <w:r w:rsidR="00491FD6" w:rsidRPr="00EE4496">
        <w:rPr>
          <w:rFonts w:ascii="Californian FB" w:hAnsi="Californian FB"/>
          <w:lang w:val="es-MX"/>
        </w:rPr>
        <w:t xml:space="preserve"> </w:t>
      </w:r>
      <w:r w:rsidR="008C29ED" w:rsidRPr="00EE4496">
        <w:rPr>
          <w:rFonts w:ascii="Californian FB" w:hAnsi="Californian FB"/>
          <w:lang w:val="es-MX"/>
        </w:rPr>
        <w:t>Depósitos Temporales de Destino</w:t>
      </w:r>
      <w:r w:rsidR="0023233B" w:rsidRPr="00EE4496">
        <w:rPr>
          <w:rFonts w:ascii="Californian FB" w:hAnsi="Californian FB"/>
          <w:lang w:val="es-MX"/>
        </w:rPr>
        <w:t xml:space="preserve"> para efectuar </w:t>
      </w:r>
      <w:r w:rsidR="008C29ED" w:rsidRPr="00EE4496">
        <w:rPr>
          <w:rFonts w:ascii="Californian FB" w:hAnsi="Californian FB"/>
          <w:lang w:val="es-MX"/>
        </w:rPr>
        <w:t>la solicitud de la movilización</w:t>
      </w:r>
      <w:r w:rsidR="0023233B" w:rsidRPr="00EE4496">
        <w:rPr>
          <w:rFonts w:ascii="Californian FB" w:hAnsi="Californian FB"/>
          <w:lang w:val="es-MX"/>
        </w:rPr>
        <w:t xml:space="preserve"> de Traslado entre Zonas Primarias en el sistema ECUAPASS</w:t>
      </w:r>
      <w:r w:rsidR="00724F94" w:rsidRPr="00EE4496">
        <w:rPr>
          <w:rFonts w:ascii="Californian FB" w:hAnsi="Californian FB"/>
          <w:lang w:val="es-MX"/>
        </w:rPr>
        <w:t>,</w:t>
      </w:r>
      <w:r w:rsidR="00856FD8" w:rsidRPr="00EE4496">
        <w:rPr>
          <w:rFonts w:ascii="Californian FB" w:hAnsi="Californian FB"/>
          <w:lang w:val="es-MX"/>
        </w:rPr>
        <w:t xml:space="preserve"> </w:t>
      </w:r>
      <w:r w:rsidR="004573ED" w:rsidRPr="00EE4496">
        <w:rPr>
          <w:rFonts w:ascii="Californian FB" w:hAnsi="Californian FB"/>
          <w:lang w:val="es-MX"/>
        </w:rPr>
        <w:t xml:space="preserve">solicitamos </w:t>
      </w:r>
      <w:r w:rsidR="007C1ABD" w:rsidRPr="00EE4496">
        <w:rPr>
          <w:rFonts w:ascii="Californian FB" w:hAnsi="Californian FB"/>
          <w:lang w:val="es-MX"/>
        </w:rPr>
        <w:t xml:space="preserve">a </w:t>
      </w:r>
      <w:r w:rsidR="003A63F8" w:rsidRPr="00EE4496">
        <w:rPr>
          <w:rFonts w:ascii="Californian FB" w:hAnsi="Californian FB"/>
          <w:lang w:val="es-MX"/>
        </w:rPr>
        <w:t>ustedes</w:t>
      </w:r>
      <w:r w:rsidR="008C29ED" w:rsidRPr="00EE4496">
        <w:rPr>
          <w:rFonts w:ascii="Californian FB" w:hAnsi="Californian FB"/>
          <w:lang w:val="es-MX"/>
        </w:rPr>
        <w:t>,</w:t>
      </w:r>
      <w:r w:rsidR="007C1ABD" w:rsidRPr="00EE4496">
        <w:rPr>
          <w:rFonts w:ascii="Californian FB" w:hAnsi="Californian FB"/>
          <w:lang w:val="es-MX"/>
        </w:rPr>
        <w:t xml:space="preserve"> </w:t>
      </w:r>
      <w:r w:rsidR="003A63F8" w:rsidRPr="00EE4496">
        <w:rPr>
          <w:rFonts w:ascii="Californian FB" w:hAnsi="Californian FB"/>
          <w:lang w:val="es-MX"/>
        </w:rPr>
        <w:t xml:space="preserve">se </w:t>
      </w:r>
      <w:r w:rsidR="008C29ED" w:rsidRPr="00EE4496">
        <w:rPr>
          <w:rFonts w:ascii="Californian FB" w:hAnsi="Californian FB"/>
          <w:lang w:val="es-MX"/>
        </w:rPr>
        <w:t>g</w:t>
      </w:r>
      <w:r w:rsidR="00FA203D" w:rsidRPr="00EE4496">
        <w:rPr>
          <w:rFonts w:ascii="Californian FB" w:hAnsi="Californian FB"/>
          <w:lang w:val="es-MX"/>
        </w:rPr>
        <w:t xml:space="preserve">estione con quien corresponda </w:t>
      </w:r>
      <w:r w:rsidR="0023233B" w:rsidRPr="00EE4496">
        <w:rPr>
          <w:rFonts w:ascii="Californian FB" w:hAnsi="Californian FB"/>
          <w:lang w:val="es-MX"/>
        </w:rPr>
        <w:t>e</w:t>
      </w:r>
      <w:r w:rsidR="00FA203D" w:rsidRPr="00EE4496">
        <w:rPr>
          <w:rFonts w:ascii="Californian FB" w:hAnsi="Californian FB"/>
          <w:lang w:val="es-MX"/>
        </w:rPr>
        <w:t xml:space="preserve">l servicio de Traslado </w:t>
      </w:r>
      <w:r w:rsidR="008C29ED" w:rsidRPr="00EE4496">
        <w:rPr>
          <w:rFonts w:ascii="Californian FB" w:hAnsi="Californian FB"/>
          <w:lang w:val="es-MX"/>
        </w:rPr>
        <w:t>para las mercancías en mención</w:t>
      </w:r>
      <w:r w:rsidR="00FA203D" w:rsidRPr="00EE4496">
        <w:rPr>
          <w:rFonts w:ascii="Californian FB" w:hAnsi="Californian FB"/>
          <w:lang w:val="es-MX"/>
        </w:rPr>
        <w:t>, a fin de movilizarla</w:t>
      </w:r>
      <w:r w:rsidR="008C29ED" w:rsidRPr="00EE4496">
        <w:rPr>
          <w:rFonts w:ascii="Californian FB" w:hAnsi="Californian FB"/>
          <w:lang w:val="es-MX"/>
        </w:rPr>
        <w:t>s</w:t>
      </w:r>
      <w:r w:rsidR="00FA203D" w:rsidRPr="00EE4496">
        <w:rPr>
          <w:rFonts w:ascii="Californian FB" w:hAnsi="Californian FB"/>
          <w:lang w:val="es-MX"/>
        </w:rPr>
        <w:t xml:space="preserve"> hasta el </w:t>
      </w:r>
      <w:r w:rsidR="001110A7" w:rsidRPr="00EE4496">
        <w:rPr>
          <w:rFonts w:ascii="Californian FB" w:hAnsi="Californian FB"/>
          <w:b/>
          <w:bCs/>
          <w:lang w:val="es-MX"/>
        </w:rPr>
        <w:t>Depósito</w:t>
      </w:r>
      <w:r w:rsidR="00EF7D79" w:rsidRPr="00EE4496">
        <w:rPr>
          <w:rFonts w:ascii="Californian FB" w:hAnsi="Californian FB"/>
          <w:b/>
          <w:bCs/>
          <w:lang w:val="es-MX"/>
        </w:rPr>
        <w:t xml:space="preserve"> de</w:t>
      </w:r>
      <w:r w:rsidR="00921B18" w:rsidRPr="00EE4496">
        <w:rPr>
          <w:rFonts w:ascii="Californian FB" w:hAnsi="Californian FB"/>
          <w:b/>
          <w:bCs/>
          <w:lang w:val="es-MX"/>
        </w:rPr>
        <w:t>l</w:t>
      </w:r>
      <w:r w:rsidR="00FA203D" w:rsidRPr="00EE4496">
        <w:rPr>
          <w:rFonts w:ascii="Californian FB" w:hAnsi="Californian FB"/>
          <w:b/>
          <w:bCs/>
          <w:lang w:val="es-MX"/>
        </w:rPr>
        <w:t xml:space="preserve"> </w:t>
      </w:r>
      <w:r w:rsidR="005B2B89" w:rsidRPr="00EE4496">
        <w:rPr>
          <w:rFonts w:ascii="Californian FB" w:hAnsi="Californian FB"/>
          <w:b/>
          <w:bCs/>
          <w:lang w:val="es-MX"/>
        </w:rPr>
        <w:t>Terminal Portuario de Manta</w:t>
      </w:r>
      <w:r w:rsidR="00FA203D" w:rsidRPr="00EE4496">
        <w:rPr>
          <w:rFonts w:ascii="Californian FB" w:hAnsi="Californian FB"/>
          <w:b/>
          <w:bCs/>
          <w:lang w:val="es-MX"/>
        </w:rPr>
        <w:t>.</w:t>
      </w:r>
      <w:r w:rsidR="00FA203D" w:rsidRPr="00EE4496">
        <w:rPr>
          <w:rFonts w:ascii="Californian FB" w:hAnsi="Californian FB"/>
          <w:lang w:val="es-MX"/>
        </w:rPr>
        <w:t xml:space="preserve"> </w:t>
      </w:r>
    </w:p>
    <w:p w14:paraId="7F101DA5" w14:textId="77777777" w:rsidR="00EA1B21" w:rsidRPr="00EE4496" w:rsidRDefault="00EA1B21" w:rsidP="00ED6602">
      <w:pPr>
        <w:spacing w:after="0" w:line="240" w:lineRule="auto"/>
        <w:rPr>
          <w:rFonts w:ascii="Californian FB" w:hAnsi="Californian FB"/>
          <w:lang w:val="es-MX"/>
        </w:rPr>
      </w:pPr>
    </w:p>
    <w:p w14:paraId="4A7B9F40" w14:textId="77777777" w:rsidR="00997C6B" w:rsidRPr="00EE4496" w:rsidRDefault="00997C6B" w:rsidP="00997C6B">
      <w:pPr>
        <w:spacing w:after="0" w:line="240" w:lineRule="auto"/>
        <w:rPr>
          <w:rFonts w:ascii="Californian FB" w:hAnsi="Californian FB"/>
          <w:u w:val="single"/>
          <w:lang w:val="es-MX"/>
        </w:rPr>
      </w:pPr>
      <w:r w:rsidRPr="00EE4496">
        <w:rPr>
          <w:rFonts w:ascii="Californian FB" w:hAnsi="Californian FB"/>
          <w:b/>
          <w:u w:val="single"/>
          <w:lang w:val="es-MX"/>
        </w:rPr>
        <w:t>Para este propósito, detallamos lo siguiente:</w:t>
      </w:r>
    </w:p>
    <w:p w14:paraId="03992A0D" w14:textId="128B93DC" w:rsidR="00997C6B" w:rsidRPr="00E559AB" w:rsidRDefault="00997C6B" w:rsidP="00997C6B">
      <w:pPr>
        <w:pStyle w:val="Prrafodelista"/>
        <w:numPr>
          <w:ilvl w:val="0"/>
          <w:numId w:val="1"/>
        </w:numPr>
        <w:spacing w:after="0" w:line="240" w:lineRule="auto"/>
        <w:rPr>
          <w:rFonts w:ascii="Californian FB" w:hAnsi="Californian FB"/>
          <w:lang w:val="es-MX"/>
        </w:rPr>
      </w:pPr>
      <w:r w:rsidRPr="00E559AB">
        <w:rPr>
          <w:rFonts w:ascii="Californian FB" w:hAnsi="Californian FB"/>
          <w:b/>
          <w:lang w:val="es-MX"/>
        </w:rPr>
        <w:t>Número de carga:</w:t>
      </w:r>
      <w:r w:rsidRPr="00E559AB">
        <w:rPr>
          <w:rFonts w:ascii="Californian FB" w:hAnsi="Californian FB"/>
          <w:lang w:val="es-MX"/>
        </w:rPr>
        <w:t xml:space="preserve"> </w:t>
      </w:r>
      <w:r w:rsidR="00107613" w:rsidRPr="00E559AB">
        <w:rPr>
          <w:rFonts w:ascii="Californian FB" w:hAnsi="Californian FB"/>
          <w:lang w:val="es-MX"/>
        </w:rPr>
        <w:t>_____________</w:t>
      </w:r>
    </w:p>
    <w:p w14:paraId="25EEF95C" w14:textId="0FB41300" w:rsidR="00997C6B" w:rsidRPr="00E559AB" w:rsidRDefault="00997C6B" w:rsidP="00997C6B">
      <w:pPr>
        <w:pStyle w:val="Prrafodelista"/>
        <w:numPr>
          <w:ilvl w:val="0"/>
          <w:numId w:val="1"/>
        </w:numPr>
        <w:spacing w:after="0" w:line="240" w:lineRule="auto"/>
        <w:rPr>
          <w:rFonts w:ascii="Californian FB" w:hAnsi="Californian FB"/>
          <w:lang w:val="es-MX"/>
        </w:rPr>
      </w:pPr>
      <w:r w:rsidRPr="00E559AB">
        <w:rPr>
          <w:rFonts w:ascii="Californian FB" w:hAnsi="Californian FB"/>
          <w:b/>
          <w:lang w:val="es-MX"/>
        </w:rPr>
        <w:t>Distrito de arribo:</w:t>
      </w:r>
      <w:r w:rsidRPr="00E559AB">
        <w:rPr>
          <w:rFonts w:ascii="Californian FB" w:hAnsi="Californian FB"/>
          <w:lang w:val="es-MX"/>
        </w:rPr>
        <w:t xml:space="preserve"> </w:t>
      </w:r>
      <w:r w:rsidR="00107613" w:rsidRPr="00E559AB">
        <w:rPr>
          <w:rFonts w:ascii="Californian FB" w:hAnsi="Californian FB"/>
          <w:lang w:val="es-MX"/>
        </w:rPr>
        <w:t>_____________</w:t>
      </w:r>
    </w:p>
    <w:p w14:paraId="5BE10095" w14:textId="77777777" w:rsidR="00997C6B" w:rsidRPr="00E559AB" w:rsidRDefault="00997C6B" w:rsidP="00997C6B">
      <w:pPr>
        <w:pStyle w:val="Prrafodelista"/>
        <w:numPr>
          <w:ilvl w:val="0"/>
          <w:numId w:val="1"/>
        </w:numPr>
        <w:spacing w:after="0" w:line="240" w:lineRule="auto"/>
        <w:rPr>
          <w:rFonts w:ascii="Californian FB" w:hAnsi="Californian FB"/>
          <w:lang w:val="es-MX"/>
        </w:rPr>
      </w:pPr>
      <w:r w:rsidRPr="00E559AB">
        <w:rPr>
          <w:rFonts w:ascii="Californian FB" w:hAnsi="Californian FB"/>
          <w:b/>
          <w:lang w:val="es-MX"/>
        </w:rPr>
        <w:t>Bodega o depósito:</w:t>
      </w:r>
      <w:r w:rsidRPr="00E559AB">
        <w:rPr>
          <w:rFonts w:ascii="Californian FB" w:hAnsi="Californian FB"/>
          <w:lang w:val="es-MX"/>
        </w:rPr>
        <w:t xml:space="preserve"> _____________ </w:t>
      </w:r>
      <w:r w:rsidRPr="00E559AB">
        <w:rPr>
          <w:rFonts w:ascii="Californian FB" w:hAnsi="Californian FB"/>
          <w:b/>
          <w:lang w:val="es-MX"/>
        </w:rPr>
        <w:t>/ Código OCE:</w:t>
      </w:r>
      <w:r w:rsidRPr="00E559AB">
        <w:rPr>
          <w:rFonts w:ascii="Californian FB" w:hAnsi="Californian FB"/>
          <w:lang w:val="es-MX"/>
        </w:rPr>
        <w:t xml:space="preserve"> ___________</w:t>
      </w:r>
    </w:p>
    <w:p w14:paraId="61E03CE0" w14:textId="310AE232" w:rsidR="00997C6B" w:rsidRPr="00E559AB" w:rsidRDefault="00997C6B" w:rsidP="00997C6B">
      <w:pPr>
        <w:pStyle w:val="Prrafodelista"/>
        <w:numPr>
          <w:ilvl w:val="0"/>
          <w:numId w:val="1"/>
        </w:numPr>
        <w:spacing w:after="0" w:line="240" w:lineRule="auto"/>
        <w:rPr>
          <w:rFonts w:ascii="Californian FB" w:hAnsi="Californian FB"/>
          <w:lang w:val="es-MX"/>
        </w:rPr>
      </w:pPr>
      <w:r w:rsidRPr="00E559AB">
        <w:rPr>
          <w:rFonts w:ascii="Californian FB" w:hAnsi="Californian FB"/>
          <w:b/>
          <w:lang w:val="es-MX"/>
        </w:rPr>
        <w:t>Tipo y peso de bultos:</w:t>
      </w:r>
      <w:r w:rsidRPr="00E559AB">
        <w:rPr>
          <w:rFonts w:ascii="Californian FB" w:hAnsi="Californian FB"/>
          <w:lang w:val="es-MX"/>
        </w:rPr>
        <w:t xml:space="preserve"> </w:t>
      </w:r>
      <w:r w:rsidR="00107613" w:rsidRPr="00E559AB">
        <w:rPr>
          <w:rFonts w:ascii="Californian FB" w:hAnsi="Californian FB"/>
          <w:lang w:val="es-MX"/>
        </w:rPr>
        <w:t xml:space="preserve">_____________ </w:t>
      </w:r>
      <w:r w:rsidRPr="00E559AB">
        <w:rPr>
          <w:rFonts w:ascii="Californian FB" w:hAnsi="Californian FB"/>
          <w:b/>
          <w:lang w:val="es-MX"/>
        </w:rPr>
        <w:t>de</w:t>
      </w:r>
      <w:r w:rsidRPr="00E559AB">
        <w:rPr>
          <w:rFonts w:ascii="Californian FB" w:hAnsi="Californian FB"/>
          <w:lang w:val="es-MX"/>
        </w:rPr>
        <w:t xml:space="preserve"> </w:t>
      </w:r>
      <w:r w:rsidR="00107613" w:rsidRPr="00E559AB">
        <w:rPr>
          <w:rFonts w:ascii="Californian FB" w:hAnsi="Californian FB"/>
          <w:lang w:val="es-MX"/>
        </w:rPr>
        <w:t>_____________</w:t>
      </w:r>
      <w:r w:rsidR="00107613">
        <w:rPr>
          <w:rFonts w:ascii="Californian FB" w:hAnsi="Californian FB"/>
          <w:lang w:val="es-MX"/>
        </w:rPr>
        <w:t>(</w:t>
      </w:r>
      <w:proofErr w:type="spellStart"/>
      <w:r w:rsidR="00107613">
        <w:rPr>
          <w:rFonts w:ascii="Californian FB" w:hAnsi="Californian FB"/>
          <w:lang w:val="es-MX"/>
        </w:rPr>
        <w:t>Kgs</w:t>
      </w:r>
      <w:proofErr w:type="spellEnd"/>
      <w:r w:rsidR="00107613">
        <w:rPr>
          <w:rFonts w:ascii="Californian FB" w:hAnsi="Californian FB"/>
          <w:lang w:val="es-MX"/>
        </w:rPr>
        <w:t>.)</w:t>
      </w:r>
    </w:p>
    <w:p w14:paraId="728C5B07" w14:textId="4DA08F06" w:rsidR="00997C6B" w:rsidRPr="00E559AB" w:rsidRDefault="003E7A4E" w:rsidP="00997C6B">
      <w:pPr>
        <w:pStyle w:val="Prrafodelista"/>
        <w:numPr>
          <w:ilvl w:val="0"/>
          <w:numId w:val="1"/>
        </w:numPr>
        <w:spacing w:after="0" w:line="240" w:lineRule="auto"/>
        <w:rPr>
          <w:rFonts w:ascii="Californian FB" w:hAnsi="Californian FB"/>
          <w:lang w:val="es-MX"/>
        </w:rPr>
      </w:pPr>
      <w:r w:rsidRPr="00E559AB">
        <w:rPr>
          <w:rFonts w:ascii="Californian FB" w:hAnsi="Californian FB"/>
          <w:b/>
          <w:lang w:val="es-MX"/>
        </w:rPr>
        <w:t xml:space="preserve">Siglas tipo y tamaño del </w:t>
      </w:r>
      <w:r w:rsidR="00997C6B" w:rsidRPr="00E559AB">
        <w:rPr>
          <w:rFonts w:ascii="Californian FB" w:hAnsi="Californian FB"/>
          <w:b/>
          <w:lang w:val="es-MX"/>
        </w:rPr>
        <w:t>Contenedor</w:t>
      </w:r>
      <w:r w:rsidR="00107613">
        <w:rPr>
          <w:rFonts w:ascii="Californian FB" w:hAnsi="Californian FB"/>
          <w:b/>
          <w:lang w:val="es-MX"/>
        </w:rPr>
        <w:t>:</w:t>
      </w:r>
      <w:r w:rsidR="00107613" w:rsidRPr="00107613">
        <w:rPr>
          <w:rFonts w:ascii="Arial" w:hAnsi="Arial" w:cs="Arial"/>
          <w:b/>
          <w:bCs/>
          <w:color w:val="202124"/>
          <w:sz w:val="21"/>
          <w:szCs w:val="21"/>
          <w:shd w:val="clear" w:color="auto" w:fill="FFFFFF"/>
        </w:rPr>
        <w:t xml:space="preserve"> </w:t>
      </w:r>
      <w:r w:rsidR="00107613" w:rsidRPr="00E559AB">
        <w:rPr>
          <w:rFonts w:ascii="Californian FB" w:hAnsi="Californian FB"/>
          <w:lang w:val="es-MX"/>
        </w:rPr>
        <w:t>_________________</w:t>
      </w:r>
      <w:r w:rsidR="00107613">
        <w:rPr>
          <w:rFonts w:ascii="Californian FB" w:hAnsi="Californian FB"/>
          <w:lang w:val="es-MX"/>
        </w:rPr>
        <w:t>/</w:t>
      </w:r>
      <w:r w:rsidR="00107613" w:rsidRPr="00E559AB">
        <w:rPr>
          <w:rFonts w:ascii="Californian FB" w:hAnsi="Californian FB"/>
          <w:lang w:val="es-MX"/>
        </w:rPr>
        <w:t>_________</w:t>
      </w:r>
    </w:p>
    <w:p w14:paraId="0D8D0CD7" w14:textId="74F02A2C" w:rsidR="00997C6B" w:rsidRPr="00E559AB" w:rsidRDefault="00997C6B" w:rsidP="00997C6B">
      <w:pPr>
        <w:pStyle w:val="Prrafodelista"/>
        <w:numPr>
          <w:ilvl w:val="0"/>
          <w:numId w:val="1"/>
        </w:numPr>
        <w:spacing w:after="0" w:line="240" w:lineRule="auto"/>
        <w:rPr>
          <w:rFonts w:ascii="Californian FB" w:hAnsi="Californian FB"/>
          <w:lang w:val="es-MX"/>
        </w:rPr>
      </w:pPr>
      <w:r w:rsidRPr="00E559AB">
        <w:rPr>
          <w:rFonts w:ascii="Californian FB" w:hAnsi="Californian FB"/>
          <w:b/>
          <w:lang w:val="es-MX"/>
        </w:rPr>
        <w:t xml:space="preserve">Sellos del </w:t>
      </w:r>
      <w:r w:rsidR="00E559AB">
        <w:rPr>
          <w:rFonts w:ascii="Californian FB" w:hAnsi="Californian FB"/>
          <w:b/>
          <w:lang w:val="es-MX"/>
        </w:rPr>
        <w:t>C</w:t>
      </w:r>
      <w:r w:rsidRPr="00E559AB">
        <w:rPr>
          <w:rFonts w:ascii="Californian FB" w:hAnsi="Californian FB"/>
          <w:b/>
          <w:lang w:val="es-MX"/>
        </w:rPr>
        <w:t>ontenedor</w:t>
      </w:r>
      <w:r w:rsidR="00107613">
        <w:rPr>
          <w:rFonts w:ascii="Californian FB" w:hAnsi="Californian FB"/>
          <w:b/>
          <w:lang w:val="es-MX"/>
        </w:rPr>
        <w:t xml:space="preserve">: </w:t>
      </w:r>
      <w:r w:rsidR="00107613" w:rsidRPr="00E559AB">
        <w:rPr>
          <w:rFonts w:ascii="Californian FB" w:hAnsi="Californian FB"/>
          <w:lang w:val="es-MX"/>
        </w:rPr>
        <w:t>_____________</w:t>
      </w:r>
      <w:r w:rsidR="00107613">
        <w:rPr>
          <w:rFonts w:ascii="Californian FB" w:hAnsi="Californian FB"/>
          <w:lang w:val="es-MX"/>
        </w:rPr>
        <w:t>________</w:t>
      </w:r>
    </w:p>
    <w:p w14:paraId="773239CB" w14:textId="071AB595" w:rsidR="00997C6B" w:rsidRPr="00E559AB" w:rsidRDefault="00997C6B" w:rsidP="00997C6B">
      <w:pPr>
        <w:pStyle w:val="Prrafodelista"/>
        <w:numPr>
          <w:ilvl w:val="0"/>
          <w:numId w:val="1"/>
        </w:numPr>
        <w:spacing w:after="0" w:line="240" w:lineRule="auto"/>
        <w:rPr>
          <w:rFonts w:ascii="Californian FB" w:hAnsi="Californian FB"/>
          <w:lang w:val="es-MX"/>
        </w:rPr>
      </w:pPr>
      <w:r w:rsidRPr="00E559AB">
        <w:rPr>
          <w:rFonts w:ascii="Californian FB" w:hAnsi="Californian FB"/>
          <w:b/>
          <w:lang w:val="es-MX"/>
        </w:rPr>
        <w:t>Descripción de mercancía</w:t>
      </w:r>
      <w:r w:rsidR="00107613">
        <w:rPr>
          <w:rFonts w:ascii="Californian FB" w:hAnsi="Californian FB"/>
          <w:b/>
          <w:lang w:val="es-MX"/>
        </w:rPr>
        <w:t xml:space="preserve">: </w:t>
      </w:r>
      <w:r w:rsidR="00107613" w:rsidRPr="00E559AB">
        <w:rPr>
          <w:rFonts w:ascii="Californian FB" w:hAnsi="Californian FB"/>
          <w:lang w:val="es-MX"/>
        </w:rPr>
        <w:t>_________________</w:t>
      </w:r>
    </w:p>
    <w:p w14:paraId="5CE00898" w14:textId="6A435F4C" w:rsidR="00997C6B" w:rsidRPr="00E559AB" w:rsidRDefault="00997C6B" w:rsidP="00997C6B">
      <w:pPr>
        <w:pStyle w:val="Prrafodelista"/>
        <w:numPr>
          <w:ilvl w:val="0"/>
          <w:numId w:val="1"/>
        </w:numPr>
        <w:spacing w:after="0" w:line="240" w:lineRule="auto"/>
        <w:rPr>
          <w:rFonts w:ascii="Californian FB" w:hAnsi="Californian FB"/>
          <w:lang w:val="es-MX"/>
        </w:rPr>
      </w:pPr>
      <w:r w:rsidRPr="00E559AB">
        <w:rPr>
          <w:rFonts w:ascii="Californian FB" w:hAnsi="Californian FB"/>
          <w:b/>
          <w:lang w:val="es-MX"/>
        </w:rPr>
        <w:t xml:space="preserve">Valor (USD) CIF en Aduana: </w:t>
      </w:r>
      <w:r w:rsidRPr="00E559AB">
        <w:rPr>
          <w:rFonts w:ascii="Californian FB" w:hAnsi="Californian FB"/>
          <w:lang w:val="es-MX"/>
        </w:rPr>
        <w:t>$</w:t>
      </w:r>
      <w:r w:rsidR="00107613" w:rsidRPr="00E559AB">
        <w:rPr>
          <w:rFonts w:ascii="Californian FB" w:hAnsi="Californian FB"/>
          <w:lang w:val="es-MX"/>
        </w:rPr>
        <w:t>____________</w:t>
      </w:r>
      <w:r w:rsidR="00107613">
        <w:rPr>
          <w:rFonts w:ascii="Californian FB" w:hAnsi="Californian FB"/>
          <w:lang w:val="es-MX"/>
        </w:rPr>
        <w:t>_</w:t>
      </w:r>
    </w:p>
    <w:p w14:paraId="19B6A622" w14:textId="61BC37F6" w:rsidR="00997C6B" w:rsidRPr="00E559AB" w:rsidRDefault="00997C6B" w:rsidP="00997C6B">
      <w:pPr>
        <w:pStyle w:val="Prrafodelista"/>
        <w:numPr>
          <w:ilvl w:val="0"/>
          <w:numId w:val="1"/>
        </w:numPr>
        <w:spacing w:after="0" w:line="240" w:lineRule="auto"/>
        <w:rPr>
          <w:rFonts w:ascii="Californian FB" w:hAnsi="Californian FB"/>
          <w:lang w:val="es-MX"/>
        </w:rPr>
      </w:pPr>
      <w:r w:rsidRPr="00E559AB">
        <w:rPr>
          <w:rFonts w:ascii="Californian FB" w:hAnsi="Californian FB"/>
          <w:b/>
          <w:lang w:val="es-MX"/>
        </w:rPr>
        <w:t>Fecha del traslado:</w:t>
      </w:r>
      <w:r w:rsidRPr="00E559AB">
        <w:rPr>
          <w:rFonts w:ascii="Californian FB" w:hAnsi="Californian FB"/>
          <w:lang w:val="es-MX"/>
        </w:rPr>
        <w:t xml:space="preserve"> _____________</w:t>
      </w:r>
      <w:r w:rsidR="00107613" w:rsidRPr="00E559AB">
        <w:rPr>
          <w:rFonts w:ascii="Californian FB" w:hAnsi="Californian FB"/>
          <w:lang w:val="es-MX"/>
        </w:rPr>
        <w:t>_____________</w:t>
      </w:r>
    </w:p>
    <w:p w14:paraId="0F1023F2" w14:textId="2A7D52B6" w:rsidR="00997C6B" w:rsidRPr="00E559AB" w:rsidRDefault="00997C6B" w:rsidP="00997C6B">
      <w:pPr>
        <w:pStyle w:val="Prrafodelista"/>
        <w:numPr>
          <w:ilvl w:val="0"/>
          <w:numId w:val="1"/>
        </w:numPr>
        <w:spacing w:after="0" w:line="240" w:lineRule="auto"/>
        <w:rPr>
          <w:rFonts w:ascii="Californian FB" w:hAnsi="Californian FB"/>
          <w:lang w:val="es-MX"/>
        </w:rPr>
      </w:pPr>
      <w:r w:rsidRPr="00E559AB">
        <w:rPr>
          <w:rFonts w:ascii="Californian FB" w:hAnsi="Californian FB"/>
          <w:b/>
          <w:lang w:val="es-MX"/>
        </w:rPr>
        <w:t>Ruta para utilizar:</w:t>
      </w:r>
      <w:r w:rsidRPr="00E559AB">
        <w:rPr>
          <w:rFonts w:ascii="Californian FB" w:hAnsi="Californian FB"/>
          <w:lang w:val="es-MX"/>
        </w:rPr>
        <w:t xml:space="preserve"> (código Ecuapass) </w:t>
      </w:r>
      <w:r w:rsidRPr="00E559AB">
        <w:rPr>
          <w:rFonts w:ascii="Californian FB" w:hAnsi="Californian FB"/>
          <w:b/>
          <w:lang w:val="es-MX"/>
        </w:rPr>
        <w:t>y/o____________________________</w:t>
      </w:r>
    </w:p>
    <w:p w14:paraId="1CD82F92" w14:textId="24DAE457" w:rsidR="00997C6B" w:rsidRPr="00EE4496" w:rsidRDefault="00997C6B" w:rsidP="00997C6B">
      <w:pPr>
        <w:pStyle w:val="Prrafodelista"/>
        <w:numPr>
          <w:ilvl w:val="0"/>
          <w:numId w:val="1"/>
        </w:numPr>
        <w:spacing w:after="0" w:line="240" w:lineRule="auto"/>
        <w:rPr>
          <w:rFonts w:ascii="Californian FB" w:hAnsi="Californian FB"/>
          <w:lang w:val="es-MX"/>
        </w:rPr>
      </w:pPr>
      <w:r w:rsidRPr="00EE4496">
        <w:rPr>
          <w:rFonts w:ascii="Californian FB" w:hAnsi="Californian FB"/>
          <w:b/>
          <w:lang w:val="es-MX"/>
        </w:rPr>
        <w:t xml:space="preserve">Agente de Aduanas: </w:t>
      </w:r>
      <w:r w:rsidRPr="00EE4496">
        <w:rPr>
          <w:rFonts w:ascii="Californian FB" w:hAnsi="Californian FB"/>
          <w:lang w:val="es-MX"/>
        </w:rPr>
        <w:t>____________________________________________________</w:t>
      </w:r>
    </w:p>
    <w:p w14:paraId="2CA5A81E" w14:textId="6ECEB653" w:rsidR="00997C6B" w:rsidRPr="00EE4496" w:rsidRDefault="00997C6B" w:rsidP="00997C6B">
      <w:pPr>
        <w:pStyle w:val="Prrafodelista"/>
        <w:numPr>
          <w:ilvl w:val="0"/>
          <w:numId w:val="1"/>
        </w:numPr>
        <w:autoSpaceDE w:val="0"/>
        <w:autoSpaceDN w:val="0"/>
        <w:adjustRightInd w:val="0"/>
        <w:spacing w:after="0" w:line="240" w:lineRule="auto"/>
        <w:rPr>
          <w:rFonts w:ascii="Californian FB" w:hAnsi="Californian FB"/>
          <w:lang w:val="es-MX"/>
        </w:rPr>
      </w:pPr>
      <w:r w:rsidRPr="00EE4496">
        <w:rPr>
          <w:rFonts w:ascii="Californian FB" w:hAnsi="Californian FB"/>
          <w:b/>
          <w:lang w:val="es-MX"/>
        </w:rPr>
        <w:t xml:space="preserve">Consignado a: </w:t>
      </w:r>
      <w:r w:rsidRPr="00EE4496">
        <w:rPr>
          <w:rFonts w:ascii="Californian FB" w:hAnsi="Californian FB"/>
          <w:lang w:val="es-MX"/>
        </w:rPr>
        <w:t xml:space="preserve"> ____________________________________________</w:t>
      </w:r>
      <w:r w:rsidR="00107613" w:rsidRPr="00E559AB">
        <w:rPr>
          <w:rFonts w:ascii="Californian FB" w:hAnsi="Californian FB"/>
          <w:lang w:val="es-MX"/>
        </w:rPr>
        <w:t>_____________</w:t>
      </w:r>
      <w:r w:rsidR="00107613">
        <w:rPr>
          <w:rFonts w:ascii="Californian FB" w:hAnsi="Californian FB"/>
          <w:lang w:val="es-MX"/>
        </w:rPr>
        <w:t>_</w:t>
      </w:r>
    </w:p>
    <w:p w14:paraId="6A2F4397" w14:textId="49CDFA0E" w:rsidR="00997C6B" w:rsidRPr="00EE4496" w:rsidRDefault="00997C6B" w:rsidP="00997C6B">
      <w:pPr>
        <w:pStyle w:val="Prrafodelista"/>
        <w:numPr>
          <w:ilvl w:val="0"/>
          <w:numId w:val="1"/>
        </w:numPr>
        <w:spacing w:after="80" w:line="240" w:lineRule="auto"/>
        <w:jc w:val="both"/>
        <w:rPr>
          <w:rFonts w:ascii="Californian FB" w:hAnsi="Californian FB"/>
          <w:lang w:val="es-MX"/>
        </w:rPr>
      </w:pPr>
      <w:r w:rsidRPr="00EE4496">
        <w:rPr>
          <w:rFonts w:ascii="Californian FB" w:hAnsi="Californian FB"/>
          <w:b/>
          <w:lang w:val="es-MX"/>
        </w:rPr>
        <w:t>Tipo de salida: _____________________________________________</w:t>
      </w:r>
      <w:r w:rsidR="00107613" w:rsidRPr="00E559AB">
        <w:rPr>
          <w:rFonts w:ascii="Californian FB" w:hAnsi="Californian FB"/>
          <w:lang w:val="es-MX"/>
        </w:rPr>
        <w:t>__________</w:t>
      </w:r>
    </w:p>
    <w:p w14:paraId="5A5D6DC7" w14:textId="77777777" w:rsidR="00356C4E" w:rsidRPr="00EE4496" w:rsidRDefault="00356C4E" w:rsidP="000014B7">
      <w:pPr>
        <w:pStyle w:val="Prrafodelista"/>
        <w:spacing w:after="80" w:line="240" w:lineRule="auto"/>
        <w:ind w:left="644"/>
        <w:jc w:val="both"/>
        <w:rPr>
          <w:rFonts w:ascii="Californian FB" w:hAnsi="Californian FB"/>
          <w:lang w:val="es-MX"/>
        </w:rPr>
      </w:pPr>
    </w:p>
    <w:p w14:paraId="6544DEDA" w14:textId="3514FB30" w:rsidR="00CF684C" w:rsidRPr="00EE4496" w:rsidRDefault="00CF684C" w:rsidP="003E51E1">
      <w:pPr>
        <w:jc w:val="both"/>
        <w:rPr>
          <w:rFonts w:ascii="Californian FB" w:hAnsi="Californian FB"/>
          <w:b/>
          <w:bCs/>
        </w:rPr>
      </w:pPr>
      <w:r w:rsidRPr="00EE4496">
        <w:rPr>
          <w:rFonts w:ascii="Californian FB" w:hAnsi="Californian FB"/>
          <w:b/>
          <w:bCs/>
        </w:rPr>
        <w:t xml:space="preserve">Dejamos expresa constancia que el transporte de las mercancías se realiza a cuenta y </w:t>
      </w:r>
      <w:r w:rsidR="003A63F8" w:rsidRPr="00EE4496">
        <w:rPr>
          <w:rFonts w:ascii="Californian FB" w:hAnsi="Californian FB"/>
          <w:b/>
          <w:bCs/>
        </w:rPr>
        <w:t>riesgo nuestro</w:t>
      </w:r>
      <w:r w:rsidRPr="00EE4496">
        <w:rPr>
          <w:rFonts w:ascii="Californian FB" w:hAnsi="Californian FB"/>
          <w:b/>
          <w:bCs/>
        </w:rPr>
        <w:t>, por lo que nos hacemos responsables de cubrir los gastos por transporte, así como de la integridad total de las mercancías en la parte logística durante el traslado desde la salida del Depósito de Origen hasta su arribo al Depósito de destino del Terminal Portuario de Manta. Nos comprometemos de forma expresa al pago de cualquier valor que las autoridades aduaneras requieran en caso de siniestro o pérdida de la mercancía</w:t>
      </w:r>
      <w:r w:rsidR="00764902">
        <w:rPr>
          <w:rFonts w:ascii="Californian FB" w:hAnsi="Californian FB"/>
          <w:b/>
          <w:bCs/>
        </w:rPr>
        <w:t>, y por</w:t>
      </w:r>
      <w:r w:rsidR="009E53DD">
        <w:rPr>
          <w:rFonts w:ascii="Californian FB" w:hAnsi="Californian FB"/>
          <w:b/>
          <w:bCs/>
        </w:rPr>
        <w:t xml:space="preserve"> cualquier</w:t>
      </w:r>
      <w:r w:rsidR="00764902">
        <w:rPr>
          <w:rFonts w:ascii="Californian FB" w:hAnsi="Californian FB"/>
          <w:b/>
          <w:bCs/>
        </w:rPr>
        <w:t xml:space="preserve"> multa impuesta</w:t>
      </w:r>
      <w:r w:rsidR="009E53DD">
        <w:rPr>
          <w:rFonts w:ascii="Californian FB" w:hAnsi="Californian FB"/>
          <w:b/>
          <w:bCs/>
        </w:rPr>
        <w:t xml:space="preserve"> producto de esta operación aduanera</w:t>
      </w:r>
      <w:r w:rsidR="00764902">
        <w:rPr>
          <w:rFonts w:ascii="Californian FB" w:hAnsi="Californian FB"/>
          <w:b/>
          <w:bCs/>
        </w:rPr>
        <w:t xml:space="preserve">. </w:t>
      </w:r>
    </w:p>
    <w:p w14:paraId="22DA07E5" w14:textId="7A3A130F" w:rsidR="00764902" w:rsidRPr="00EE4496" w:rsidRDefault="00CF684C" w:rsidP="003E51E1">
      <w:pPr>
        <w:jc w:val="both"/>
        <w:rPr>
          <w:rFonts w:ascii="Californian FB" w:hAnsi="Californian FB"/>
          <w:b/>
          <w:bCs/>
        </w:rPr>
      </w:pPr>
      <w:r w:rsidRPr="00EE4496">
        <w:rPr>
          <w:rFonts w:ascii="Californian FB" w:hAnsi="Californian FB"/>
          <w:b/>
          <w:bCs/>
        </w:rPr>
        <w:t xml:space="preserve">Nos comprometemos también a cumplir con todas las formalidades aduaneras físicas y electrónicas, </w:t>
      </w:r>
      <w:r w:rsidR="00764902">
        <w:rPr>
          <w:rFonts w:ascii="Californian FB" w:hAnsi="Californian FB"/>
          <w:b/>
          <w:bCs/>
        </w:rPr>
        <w:t xml:space="preserve">con los mecanismos de seguridad y control al momento del traslado, </w:t>
      </w:r>
      <w:r w:rsidRPr="00EE4496">
        <w:rPr>
          <w:rFonts w:ascii="Californian FB" w:hAnsi="Californian FB"/>
          <w:b/>
          <w:bCs/>
        </w:rPr>
        <w:t>y con la cancelación previa por servicios del Depósito TPM para el correcto retiro de las mercancías</w:t>
      </w:r>
      <w:r w:rsidR="00D04ECC" w:rsidRPr="00EE4496">
        <w:rPr>
          <w:rFonts w:ascii="Californian FB" w:hAnsi="Californian FB"/>
          <w:b/>
          <w:bCs/>
        </w:rPr>
        <w:t>.</w:t>
      </w:r>
      <w:r w:rsidR="00764902">
        <w:rPr>
          <w:rFonts w:ascii="Californian FB" w:hAnsi="Californian FB"/>
          <w:b/>
          <w:bCs/>
        </w:rPr>
        <w:t xml:space="preserve"> De igual manera, entregaremos la información que sea requerida por la administración aduanera en los tiempos establecidos. </w:t>
      </w:r>
    </w:p>
    <w:p w14:paraId="60D5F214" w14:textId="77777777" w:rsidR="005D2F01" w:rsidRPr="00EE4496" w:rsidRDefault="005D2F01" w:rsidP="005D2F01">
      <w:pPr>
        <w:spacing w:after="0" w:line="240" w:lineRule="auto"/>
        <w:rPr>
          <w:rFonts w:ascii="Californian FB" w:hAnsi="Californian FB"/>
          <w:b/>
          <w:u w:val="single"/>
          <w:lang w:val="es-MX"/>
        </w:rPr>
      </w:pPr>
      <w:bookmarkStart w:id="0" w:name="_Hlk524692409"/>
      <w:r w:rsidRPr="00EE4496">
        <w:rPr>
          <w:rFonts w:ascii="Californian FB" w:hAnsi="Californian FB"/>
          <w:b/>
          <w:u w:val="single"/>
          <w:lang w:val="es-MX"/>
        </w:rPr>
        <w:t xml:space="preserve">Adjuntamos lo siguiente: </w:t>
      </w:r>
    </w:p>
    <w:p w14:paraId="588D3C5A" w14:textId="373919E0" w:rsidR="005D2F01" w:rsidRPr="00EE4496" w:rsidRDefault="005D2F01" w:rsidP="005D2F01">
      <w:pPr>
        <w:pStyle w:val="Prrafodelista"/>
        <w:numPr>
          <w:ilvl w:val="0"/>
          <w:numId w:val="2"/>
        </w:numPr>
        <w:spacing w:after="0" w:line="240" w:lineRule="auto"/>
        <w:rPr>
          <w:rFonts w:ascii="Californian FB" w:hAnsi="Californian FB"/>
          <w:lang w:val="es-MX"/>
        </w:rPr>
      </w:pPr>
      <w:r w:rsidRPr="00EE4496">
        <w:rPr>
          <w:rFonts w:ascii="Californian FB" w:hAnsi="Californian FB"/>
          <w:b/>
          <w:lang w:val="es-MX"/>
        </w:rPr>
        <w:lastRenderedPageBreak/>
        <w:t xml:space="preserve">Copia de </w:t>
      </w:r>
      <w:r w:rsidR="00724F94" w:rsidRPr="00EE4496">
        <w:rPr>
          <w:rFonts w:ascii="Californian FB" w:hAnsi="Californian FB"/>
          <w:b/>
          <w:lang w:val="es-MX"/>
        </w:rPr>
        <w:t>f</w:t>
      </w:r>
      <w:r w:rsidRPr="00EE4496">
        <w:rPr>
          <w:rFonts w:ascii="Californian FB" w:hAnsi="Californian FB"/>
          <w:b/>
          <w:lang w:val="es-MX"/>
        </w:rPr>
        <w:t xml:space="preserve">actura </w:t>
      </w:r>
      <w:r w:rsidR="00275B45" w:rsidRPr="00EE4496">
        <w:rPr>
          <w:rFonts w:ascii="Californian FB" w:hAnsi="Californian FB"/>
          <w:b/>
          <w:lang w:val="es-MX"/>
        </w:rPr>
        <w:t>comercial: _</w:t>
      </w:r>
      <w:r w:rsidR="003A63F8" w:rsidRPr="00EE4496">
        <w:rPr>
          <w:rFonts w:ascii="Californian FB" w:hAnsi="Californian FB"/>
          <w:b/>
          <w:lang w:val="es-MX"/>
        </w:rPr>
        <w:t>_________________________</w:t>
      </w:r>
    </w:p>
    <w:p w14:paraId="3D51309F" w14:textId="37E22039" w:rsidR="005D2F01" w:rsidRPr="00EE4496" w:rsidRDefault="005D2F01" w:rsidP="00046710">
      <w:pPr>
        <w:pStyle w:val="Prrafodelista"/>
        <w:numPr>
          <w:ilvl w:val="0"/>
          <w:numId w:val="2"/>
        </w:numPr>
        <w:spacing w:after="0" w:line="240" w:lineRule="auto"/>
        <w:rPr>
          <w:rFonts w:ascii="Californian FB" w:hAnsi="Californian FB"/>
          <w:lang w:val="es-MX"/>
        </w:rPr>
      </w:pPr>
      <w:r w:rsidRPr="00EE4496">
        <w:rPr>
          <w:rFonts w:ascii="Californian FB" w:hAnsi="Californian FB"/>
          <w:b/>
          <w:lang w:val="es-MX"/>
        </w:rPr>
        <w:t xml:space="preserve">Copia de </w:t>
      </w:r>
      <w:r w:rsidR="00724F94" w:rsidRPr="00EE4496">
        <w:rPr>
          <w:rFonts w:ascii="Californian FB" w:hAnsi="Californian FB"/>
          <w:b/>
          <w:lang w:val="es-MX"/>
        </w:rPr>
        <w:t>g</w:t>
      </w:r>
      <w:r w:rsidRPr="00EE4496">
        <w:rPr>
          <w:rFonts w:ascii="Californian FB" w:hAnsi="Californian FB"/>
          <w:b/>
          <w:lang w:val="es-MX"/>
        </w:rPr>
        <w:t xml:space="preserve">uía </w:t>
      </w:r>
      <w:r w:rsidR="00724F94" w:rsidRPr="00EE4496">
        <w:rPr>
          <w:rFonts w:ascii="Californian FB" w:hAnsi="Californian FB"/>
          <w:b/>
          <w:lang w:val="es-MX"/>
        </w:rPr>
        <w:t>a</w:t>
      </w:r>
      <w:r w:rsidRPr="00EE4496">
        <w:rPr>
          <w:rFonts w:ascii="Californian FB" w:hAnsi="Californian FB"/>
          <w:b/>
          <w:lang w:val="es-MX"/>
        </w:rPr>
        <w:t xml:space="preserve">érea o B/L: </w:t>
      </w:r>
      <w:r w:rsidRPr="00EE4496">
        <w:rPr>
          <w:rFonts w:ascii="Californian FB" w:hAnsi="Californian FB"/>
          <w:lang w:val="es-MX"/>
        </w:rPr>
        <w:t xml:space="preserve"> </w:t>
      </w:r>
      <w:r w:rsidR="003A63F8" w:rsidRPr="00EE4496">
        <w:rPr>
          <w:rFonts w:ascii="Californian FB" w:hAnsi="Californian FB"/>
          <w:lang w:val="es-MX"/>
        </w:rPr>
        <w:t>_________________________-</w:t>
      </w:r>
    </w:p>
    <w:p w14:paraId="6EC31B20" w14:textId="64523E66" w:rsidR="005D2F01" w:rsidRPr="00633330" w:rsidRDefault="005D2F01" w:rsidP="005D2F01">
      <w:pPr>
        <w:pStyle w:val="Prrafodelista"/>
        <w:numPr>
          <w:ilvl w:val="0"/>
          <w:numId w:val="2"/>
        </w:numPr>
        <w:spacing w:after="0" w:line="240" w:lineRule="auto"/>
        <w:rPr>
          <w:rFonts w:ascii="Californian FB" w:hAnsi="Californian FB"/>
          <w:lang w:val="es-MX"/>
        </w:rPr>
      </w:pPr>
      <w:r w:rsidRPr="00EE4496">
        <w:rPr>
          <w:rFonts w:ascii="Californian FB" w:hAnsi="Californian FB"/>
          <w:b/>
          <w:lang w:val="es-MX"/>
        </w:rPr>
        <w:t>Copia</w:t>
      </w:r>
      <w:r w:rsidR="007B7424" w:rsidRPr="00EE4496">
        <w:rPr>
          <w:rFonts w:ascii="Californian FB" w:hAnsi="Californian FB"/>
          <w:b/>
          <w:lang w:val="es-MX"/>
        </w:rPr>
        <w:t xml:space="preserve"> a Color</w:t>
      </w:r>
      <w:r w:rsidRPr="00EE4496">
        <w:rPr>
          <w:rFonts w:ascii="Californian FB" w:hAnsi="Californian FB"/>
          <w:b/>
          <w:lang w:val="es-MX"/>
        </w:rPr>
        <w:t xml:space="preserve"> de </w:t>
      </w:r>
      <w:r w:rsidR="00724F94" w:rsidRPr="00EE4496">
        <w:rPr>
          <w:rFonts w:ascii="Californian FB" w:hAnsi="Californian FB"/>
          <w:b/>
          <w:lang w:val="es-MX"/>
        </w:rPr>
        <w:t>m</w:t>
      </w:r>
      <w:r w:rsidRPr="00EE4496">
        <w:rPr>
          <w:rFonts w:ascii="Californian FB" w:hAnsi="Californian FB"/>
          <w:b/>
          <w:lang w:val="es-MX"/>
        </w:rPr>
        <w:t xml:space="preserve">atrícula del </w:t>
      </w:r>
      <w:r w:rsidR="00724F94" w:rsidRPr="00EE4496">
        <w:rPr>
          <w:rFonts w:ascii="Californian FB" w:hAnsi="Californian FB"/>
          <w:b/>
          <w:lang w:val="es-MX"/>
        </w:rPr>
        <w:t>v</w:t>
      </w:r>
      <w:r w:rsidRPr="00EE4496">
        <w:rPr>
          <w:rFonts w:ascii="Californian FB" w:hAnsi="Californian FB"/>
          <w:b/>
          <w:lang w:val="es-MX"/>
        </w:rPr>
        <w:t>ehículo</w:t>
      </w:r>
      <w:r w:rsidR="00EE4496" w:rsidRPr="00EE4496">
        <w:rPr>
          <w:rFonts w:ascii="Californian FB" w:hAnsi="Californian FB"/>
          <w:b/>
          <w:lang w:val="es-MX"/>
        </w:rPr>
        <w:t xml:space="preserve"> registrado (PLACA DEL VEHICULO)</w:t>
      </w:r>
    </w:p>
    <w:p w14:paraId="13960312" w14:textId="0A9BD727" w:rsidR="00790BF3" w:rsidRPr="00246425" w:rsidRDefault="00790BF3" w:rsidP="005D2F01">
      <w:pPr>
        <w:pStyle w:val="Prrafodelista"/>
        <w:numPr>
          <w:ilvl w:val="0"/>
          <w:numId w:val="2"/>
        </w:numPr>
        <w:spacing w:after="0" w:line="240" w:lineRule="auto"/>
        <w:rPr>
          <w:rFonts w:ascii="Californian FB" w:hAnsi="Californian FB"/>
          <w:lang w:val="es-MX"/>
        </w:rPr>
      </w:pPr>
      <w:r w:rsidRPr="00852340">
        <w:rPr>
          <w:rFonts w:ascii="Californian FB" w:hAnsi="Californian FB"/>
          <w:b/>
          <w:lang w:val="es-MX"/>
        </w:rPr>
        <w:t>Copia de permiso de operaciones del medio de transporte</w:t>
      </w:r>
      <w:r w:rsidR="00246425">
        <w:rPr>
          <w:rFonts w:ascii="Californian FB" w:hAnsi="Californian FB"/>
          <w:b/>
          <w:lang w:val="es-MX"/>
        </w:rPr>
        <w:t>.</w:t>
      </w:r>
    </w:p>
    <w:p w14:paraId="569BFAB3" w14:textId="17999ACF" w:rsidR="00246425" w:rsidRPr="00852340" w:rsidRDefault="00246425" w:rsidP="00246425">
      <w:pPr>
        <w:pStyle w:val="Prrafodelista"/>
        <w:numPr>
          <w:ilvl w:val="0"/>
          <w:numId w:val="2"/>
        </w:numPr>
        <w:spacing w:after="0" w:line="240" w:lineRule="auto"/>
        <w:rPr>
          <w:rFonts w:ascii="Californian FB" w:hAnsi="Californian FB"/>
          <w:lang w:val="es-MX"/>
        </w:rPr>
      </w:pPr>
      <w:r w:rsidRPr="00852340">
        <w:rPr>
          <w:rFonts w:ascii="Californian FB" w:hAnsi="Californian FB"/>
          <w:b/>
          <w:lang w:val="es-MX"/>
        </w:rPr>
        <w:t>Copia de Cédula del conductor</w:t>
      </w:r>
      <w:r>
        <w:rPr>
          <w:rFonts w:ascii="Californian FB" w:hAnsi="Californian FB"/>
          <w:b/>
          <w:lang w:val="es-MX"/>
        </w:rPr>
        <w:t>.</w:t>
      </w:r>
      <w:r w:rsidRPr="00852340">
        <w:rPr>
          <w:rFonts w:ascii="Californian FB" w:hAnsi="Californian FB"/>
          <w:b/>
          <w:lang w:val="es-MX"/>
        </w:rPr>
        <w:t xml:space="preserve"> </w:t>
      </w:r>
    </w:p>
    <w:p w14:paraId="1510C156" w14:textId="7AD4AE0B" w:rsidR="0085456A" w:rsidRPr="00852340" w:rsidRDefault="0085456A" w:rsidP="005D2F01">
      <w:pPr>
        <w:pStyle w:val="Prrafodelista"/>
        <w:numPr>
          <w:ilvl w:val="0"/>
          <w:numId w:val="2"/>
        </w:numPr>
        <w:spacing w:after="0" w:line="240" w:lineRule="auto"/>
        <w:rPr>
          <w:rFonts w:ascii="Californian FB" w:hAnsi="Californian FB"/>
          <w:lang w:val="es-MX"/>
        </w:rPr>
      </w:pPr>
      <w:r w:rsidRPr="00852340">
        <w:rPr>
          <w:rFonts w:ascii="Californian FB" w:hAnsi="Californian FB"/>
          <w:b/>
          <w:lang w:val="es-MX"/>
        </w:rPr>
        <w:t>Pago de uso de garantía aduanera de TPM</w:t>
      </w:r>
      <w:r w:rsidR="00246425">
        <w:rPr>
          <w:rFonts w:ascii="Californian FB" w:hAnsi="Californian FB"/>
          <w:b/>
          <w:lang w:val="es-MX"/>
        </w:rPr>
        <w:t>.</w:t>
      </w:r>
    </w:p>
    <w:p w14:paraId="4DF492E2" w14:textId="77777777" w:rsidR="002F4D01" w:rsidRPr="00EE4496" w:rsidRDefault="002F4D01" w:rsidP="003E51E1">
      <w:pPr>
        <w:jc w:val="both"/>
        <w:rPr>
          <w:rFonts w:ascii="Californian FB" w:hAnsi="Californian FB"/>
          <w:lang w:val="es-MX"/>
        </w:rPr>
      </w:pPr>
    </w:p>
    <w:bookmarkEnd w:id="0"/>
    <w:p w14:paraId="15D9867C" w14:textId="77777777" w:rsidR="00EE4496" w:rsidRDefault="0057509F" w:rsidP="00EE4496">
      <w:pPr>
        <w:spacing w:after="60"/>
        <w:jc w:val="both"/>
        <w:rPr>
          <w:rFonts w:ascii="Californian FB" w:hAnsi="Californian FB"/>
          <w:lang w:val="es-MX"/>
        </w:rPr>
      </w:pPr>
      <w:r w:rsidRPr="00EE4496">
        <w:rPr>
          <w:rFonts w:ascii="Californian FB" w:hAnsi="Californian FB"/>
          <w:lang w:val="es-MX"/>
        </w:rPr>
        <w:t>Por la atención prestada a la presente, se suscribe de Ud.</w:t>
      </w:r>
    </w:p>
    <w:p w14:paraId="53C6A5C6" w14:textId="77777777" w:rsidR="00EE4496" w:rsidRDefault="00EE4496" w:rsidP="00EE4496">
      <w:pPr>
        <w:spacing w:after="60"/>
        <w:jc w:val="both"/>
        <w:rPr>
          <w:rFonts w:ascii="Californian FB" w:hAnsi="Californian FB"/>
          <w:lang w:val="es-MX"/>
        </w:rPr>
      </w:pPr>
    </w:p>
    <w:p w14:paraId="2037A8CA" w14:textId="5508F5B3" w:rsidR="0057509F" w:rsidRPr="00EE4496" w:rsidRDefault="0057509F" w:rsidP="00EE4496">
      <w:pPr>
        <w:spacing w:after="60"/>
        <w:jc w:val="both"/>
        <w:rPr>
          <w:rFonts w:ascii="Californian FB" w:hAnsi="Californian FB"/>
          <w:lang w:val="es-MX"/>
        </w:rPr>
      </w:pPr>
      <w:r w:rsidRPr="00EE4496">
        <w:rPr>
          <w:rFonts w:ascii="Californian FB" w:hAnsi="Californian FB"/>
          <w:lang w:val="es-MX"/>
        </w:rPr>
        <w:t>Atentamente,</w:t>
      </w:r>
    </w:p>
    <w:p w14:paraId="12531624" w14:textId="77777777" w:rsidR="002F4D01" w:rsidRPr="00EE4496" w:rsidRDefault="000E7A2B" w:rsidP="002F4D01">
      <w:pPr>
        <w:spacing w:after="60"/>
        <w:rPr>
          <w:rFonts w:ascii="Californian FB" w:hAnsi="Californian FB"/>
          <w:lang w:val="es-MX"/>
        </w:rPr>
      </w:pPr>
      <w:r w:rsidRPr="00EE4496">
        <w:rPr>
          <w:rFonts w:ascii="Californian FB" w:hAnsi="Californian FB"/>
          <w:noProof/>
          <w:lang w:val="es-MX"/>
        </w:rPr>
        <mc:AlternateContent>
          <mc:Choice Requires="wpg">
            <w:drawing>
              <wp:anchor distT="0" distB="0" distL="114300" distR="114300" simplePos="0" relativeHeight="251665408" behindDoc="0" locked="0" layoutInCell="1" allowOverlap="1" wp14:anchorId="1C2FABEF" wp14:editId="23A1710B">
                <wp:simplePos x="0" y="0"/>
                <wp:positionH relativeFrom="column">
                  <wp:posOffset>2423160</wp:posOffset>
                </wp:positionH>
                <wp:positionV relativeFrom="paragraph">
                  <wp:posOffset>73660</wp:posOffset>
                </wp:positionV>
                <wp:extent cx="1171575" cy="781050"/>
                <wp:effectExtent l="38100" t="76200" r="9525" b="76200"/>
                <wp:wrapNone/>
                <wp:docPr id="3" name="Grupo 3"/>
                <wp:cNvGraphicFramePr/>
                <a:graphic xmlns:a="http://schemas.openxmlformats.org/drawingml/2006/main">
                  <a:graphicData uri="http://schemas.microsoft.com/office/word/2010/wordprocessingGroup">
                    <wpg:wgp>
                      <wpg:cNvGrpSpPr/>
                      <wpg:grpSpPr>
                        <a:xfrm>
                          <a:off x="0" y="0"/>
                          <a:ext cx="1171575" cy="781050"/>
                          <a:chOff x="0" y="0"/>
                          <a:chExt cx="1040765" cy="857250"/>
                        </a:xfrm>
                      </wpg:grpSpPr>
                      <wps:wsp>
                        <wps:cNvPr id="4" name="AutoShape 5"/>
                        <wps:cNvSpPr>
                          <a:spLocks noChangeArrowheads="1"/>
                        </wps:cNvSpPr>
                        <wps:spPr bwMode="auto">
                          <a:xfrm rot="1258823">
                            <a:off x="0" y="0"/>
                            <a:ext cx="1040765" cy="857250"/>
                          </a:xfrm>
                          <a:prstGeom prst="star32">
                            <a:avLst>
                              <a:gd name="adj" fmla="val 37500"/>
                            </a:avLst>
                          </a:prstGeom>
                          <a:solidFill>
                            <a:srgbClr val="FFFF00">
                              <a:alpha val="62000"/>
                            </a:srgbClr>
                          </a:solidFill>
                          <a:ln w="9525">
                            <a:solidFill>
                              <a:srgbClr val="000000"/>
                            </a:solidFill>
                            <a:miter lim="800000"/>
                            <a:headEnd/>
                            <a:tailEnd/>
                          </a:ln>
                        </wps:spPr>
                        <wps:bodyPr rot="0" vert="horz" wrap="square" lIns="91440" tIns="45720" rIns="91440" bIns="45720" anchor="t" anchorCtr="0" upright="1">
                          <a:noAutofit/>
                        </wps:bodyPr>
                      </wps:wsp>
                      <wps:wsp>
                        <wps:cNvPr id="5" name="WordArt 9"/>
                        <wps:cNvSpPr txBox="1">
                          <a:spLocks noChangeArrowheads="1" noChangeShapeType="1" noTextEdit="1"/>
                        </wps:cNvSpPr>
                        <wps:spPr bwMode="auto">
                          <a:xfrm rot="1392938">
                            <a:off x="66675" y="266700"/>
                            <a:ext cx="873657" cy="354963"/>
                          </a:xfrm>
                          <a:prstGeom prst="rect">
                            <a:avLst/>
                          </a:prstGeom>
                          <a:extLst>
                            <a:ext uri="{AF507438-7753-43E0-B8FC-AC1667EBCBE1}">
                              <a14:hiddenEffects xmlns:a14="http://schemas.microsoft.com/office/drawing/2010/main">
                                <a:effectLst/>
                              </a14:hiddenEffects>
                            </a:ext>
                          </a:extLst>
                        </wps:spPr>
                        <wps:txbx>
                          <w:txbxContent>
                            <w:p w14:paraId="1279C2B2" w14:textId="77777777" w:rsidR="00876D21" w:rsidRPr="000E7A2B" w:rsidRDefault="00876D21" w:rsidP="00876D21">
                              <w:pPr>
                                <w:pStyle w:val="NormalWeb"/>
                                <w:spacing w:before="0" w:beforeAutospacing="0" w:after="0" w:afterAutospacing="0"/>
                                <w:jc w:val="center"/>
                                <w:rPr>
                                  <w:sz w:val="32"/>
                                  <w:szCs w:val="32"/>
                                </w:rPr>
                              </w:pPr>
                              <w:r w:rsidRPr="000E7A2B">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Sello</w:t>
                              </w:r>
                            </w:p>
                          </w:txbxContent>
                        </wps:txbx>
                        <wps:bodyPr wrap="square" numCol="1" fromWordArt="1">
                          <a:prstTxWarp prst="textPlain">
                            <a:avLst>
                              <a:gd name="adj" fmla="val 50000"/>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C2FABEF" id="Grupo 3" o:spid="_x0000_s1027" style="position:absolute;margin-left:190.8pt;margin-top:5.8pt;width:92.25pt;height:61.5pt;z-index:251665408;mso-width-relative:margin;mso-height-relative:margin" coordsize="10407,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">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AutoShape 5" o:spid="_x0000_s1028" type="#_x0000_t60" style="position:absolute;width:10407;height:8572;rotation:13749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" fillcolor="yellow">
                  <v:fill opacity="40606f"/>
                </v:shape>
                <v:shape id="WordArt 9" o:spid="_x0000_s1029" type="#_x0000_t202" style="position:absolute;left:666;top:2667;width:8737;height:3549;rotation:15214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" filled="f" stroked="f">
                  <o:lock v:ext="edit" shapetype="t"/>
                  <v:textbox>
                    <w:txbxContent>
                      <w:p w14:paraId="1279C2B2" w14:textId="77777777" w:rsidR="00876D21" w:rsidRPr="000E7A2B" w:rsidRDefault="00876D21" w:rsidP="00876D21">
                        <w:pPr>
                          <w:pStyle w:val="NormalWeb"/>
                          <w:spacing w:before="0" w:beforeAutospacing="0" w:after="0" w:afterAutospacing="0"/>
                          <w:jc w:val="center"/>
                          <w:rPr>
                            <w:sz w:val="32"/>
                            <w:szCs w:val="32"/>
                          </w:rPr>
                        </w:pPr>
                        <w:r w:rsidRPr="000E7A2B">
                          <w:rPr>
                            <w:rFonts w:ascii="Arial Black" w:hAnsi="Arial Black"/>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Sello</w:t>
                        </w:r>
                      </w:p>
                    </w:txbxContent>
                  </v:textbox>
                </v:shape>
              </v:group>
            </w:pict>
          </mc:Fallback>
        </mc:AlternateContent>
      </w:r>
    </w:p>
    <w:p w14:paraId="02AC3B0B" w14:textId="77777777" w:rsidR="00EE4496" w:rsidRDefault="00876D21" w:rsidP="00D62E4B">
      <w:pPr>
        <w:spacing w:after="0" w:line="240" w:lineRule="auto"/>
        <w:rPr>
          <w:rFonts w:ascii="Californian FB" w:hAnsi="Californian FB"/>
          <w:b/>
          <w:lang w:val="es-MX"/>
        </w:rPr>
      </w:pPr>
      <w:r w:rsidRPr="00EE4496">
        <w:rPr>
          <w:rFonts w:ascii="Californian FB" w:hAnsi="Californian FB"/>
          <w:b/>
          <w:noProof/>
          <w:lang w:val="es-EC" w:eastAsia="es-EC"/>
        </w:rPr>
        <mc:AlternateContent>
          <mc:Choice Requires="wps">
            <w:drawing>
              <wp:anchor distT="4294967295" distB="4294967295" distL="114300" distR="114300" simplePos="0" relativeHeight="251658240" behindDoc="0" locked="0" layoutInCell="1" allowOverlap="1" wp14:anchorId="192479D1" wp14:editId="2762087D">
                <wp:simplePos x="0" y="0"/>
                <wp:positionH relativeFrom="column">
                  <wp:posOffset>-43180</wp:posOffset>
                </wp:positionH>
                <wp:positionV relativeFrom="paragraph">
                  <wp:posOffset>107314</wp:posOffset>
                </wp:positionV>
                <wp:extent cx="1158240" cy="0"/>
                <wp:effectExtent l="0" t="0" r="2286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straightConnector1">
                          <a:avLst/>
                        </a:prstGeom>
                        <a:noFill/>
                        <a:ln w="9525">
                          <a:solidFill>
                            <a:srgbClr val="000000"/>
                          </a:solidFill>
                          <a:round/>
                          <a:headEnd/>
                          <a:tailEnd/>
                        </a:ln>
                        <a:extLst>
                          <a:ext uri="{909E8E84-426E-40dd-AFC4-6F175D3DCCD1}">
                            <a14:hiddenFill xmlns:oel="http://schemas.microsoft.com/office/2019/extlst"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CDC65B3" id="AutoShape 4" o:spid="_x0000_s1026" type="#_x0000_t32" style="position:absolute;margin-left:-3.4pt;margin-top:8.45pt;width:91.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"/>
            </w:pict>
          </mc:Fallback>
        </mc:AlternateContent>
      </w:r>
    </w:p>
    <w:p w14:paraId="46E41E8E" w14:textId="541D49FC" w:rsidR="00D546BD" w:rsidRPr="00EE4496" w:rsidRDefault="00D546BD" w:rsidP="00D62E4B">
      <w:pPr>
        <w:spacing w:after="0" w:line="240" w:lineRule="auto"/>
        <w:rPr>
          <w:rFonts w:ascii="Californian FB" w:hAnsi="Californian FB"/>
          <w:b/>
          <w:lang w:val="es-MX"/>
        </w:rPr>
      </w:pPr>
      <w:r w:rsidRPr="00EE4496">
        <w:rPr>
          <w:rFonts w:ascii="Californian FB" w:hAnsi="Californian FB"/>
          <w:b/>
          <w:lang w:val="es-MX"/>
        </w:rPr>
        <w:t>Sr. (</w:t>
      </w:r>
      <w:r w:rsidR="00EE4496" w:rsidRPr="00EE4496">
        <w:rPr>
          <w:rFonts w:ascii="Californian FB" w:hAnsi="Californian FB"/>
          <w:b/>
          <w:lang w:val="es-MX"/>
        </w:rPr>
        <w:t>_________________</w:t>
      </w:r>
      <w:r w:rsidR="00586F73" w:rsidRPr="00EE4496">
        <w:rPr>
          <w:rFonts w:ascii="Californian FB" w:hAnsi="Californian FB"/>
          <w:b/>
          <w:lang w:val="es-MX"/>
        </w:rPr>
        <w:t>)</w:t>
      </w:r>
    </w:p>
    <w:p w14:paraId="3875197C" w14:textId="32EFF563" w:rsidR="0057509F" w:rsidRPr="00EE4496" w:rsidRDefault="00EE4496" w:rsidP="00D62E4B">
      <w:pPr>
        <w:spacing w:after="0" w:line="240" w:lineRule="auto"/>
        <w:rPr>
          <w:rFonts w:ascii="Californian FB" w:hAnsi="Californian FB"/>
          <w:b/>
          <w:lang w:val="es-MX"/>
        </w:rPr>
      </w:pPr>
      <w:r>
        <w:rPr>
          <w:rFonts w:ascii="Californian FB" w:hAnsi="Californian FB"/>
          <w:b/>
          <w:lang w:val="es-MX"/>
        </w:rPr>
        <w:t>(</w:t>
      </w:r>
      <w:r w:rsidR="003A2A7C" w:rsidRPr="00EE4496">
        <w:rPr>
          <w:rFonts w:ascii="Californian FB" w:hAnsi="Californian FB"/>
          <w:b/>
          <w:lang w:val="es-MX"/>
        </w:rPr>
        <w:t>Representante Legal</w:t>
      </w:r>
      <w:r w:rsidRPr="00EE4496">
        <w:rPr>
          <w:rFonts w:ascii="Californian FB" w:hAnsi="Californian FB"/>
          <w:b/>
          <w:lang w:val="es-MX"/>
        </w:rPr>
        <w:t xml:space="preserve"> de la empresa</w:t>
      </w:r>
      <w:r>
        <w:rPr>
          <w:rFonts w:ascii="Californian FB" w:hAnsi="Californian FB"/>
          <w:b/>
          <w:lang w:val="es-MX"/>
        </w:rPr>
        <w:t>)</w:t>
      </w:r>
    </w:p>
    <w:p w14:paraId="7F5F7319" w14:textId="7F0E2C39" w:rsidR="003E51E1" w:rsidRPr="00EE4496" w:rsidRDefault="009C1E6E" w:rsidP="00507AEA">
      <w:pPr>
        <w:spacing w:after="0" w:line="240" w:lineRule="auto"/>
        <w:rPr>
          <w:rFonts w:ascii="Californian FB" w:hAnsi="Californian FB"/>
          <w:b/>
          <w:lang w:val="es-MX"/>
        </w:rPr>
      </w:pPr>
      <w:r w:rsidRPr="00EE4496">
        <w:rPr>
          <w:rFonts w:ascii="Californian FB" w:hAnsi="Californian FB"/>
          <w:b/>
          <w:lang w:val="es-MX"/>
        </w:rPr>
        <w:t xml:space="preserve">C.I. </w:t>
      </w:r>
      <w:r w:rsidR="00EE4496">
        <w:rPr>
          <w:rFonts w:ascii="Californian FB" w:hAnsi="Californian FB"/>
          <w:b/>
          <w:lang w:val="es-MX"/>
        </w:rPr>
        <w:t>_________________________________</w:t>
      </w:r>
    </w:p>
    <w:p w14:paraId="0BCF8A1C" w14:textId="77777777" w:rsidR="004E3DE1" w:rsidRPr="00EE4496" w:rsidRDefault="004E3DE1" w:rsidP="00507AEA">
      <w:pPr>
        <w:spacing w:after="0" w:line="240" w:lineRule="auto"/>
        <w:rPr>
          <w:rFonts w:ascii="Californian FB" w:hAnsi="Californian FB"/>
          <w:b/>
          <w:lang w:val="es-MX"/>
        </w:rPr>
      </w:pPr>
    </w:p>
    <w:sectPr w:rsidR="004E3DE1" w:rsidRPr="00EE4496" w:rsidSect="008C2E19">
      <w:headerReference w:type="default" r:id="rId7"/>
      <w:pgSz w:w="11906" w:h="16838"/>
      <w:pgMar w:top="1304" w:right="1474"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5F7F" w14:textId="77777777" w:rsidR="00E93EC3" w:rsidRDefault="00E93EC3" w:rsidP="00BC1864">
      <w:pPr>
        <w:spacing w:after="0" w:line="240" w:lineRule="auto"/>
      </w:pPr>
      <w:r>
        <w:separator/>
      </w:r>
    </w:p>
  </w:endnote>
  <w:endnote w:type="continuationSeparator" w:id="0">
    <w:p w14:paraId="0243DBC7" w14:textId="77777777" w:rsidR="00E93EC3" w:rsidRDefault="00E93EC3" w:rsidP="00BC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9980" w14:textId="77777777" w:rsidR="00E93EC3" w:rsidRDefault="00E93EC3" w:rsidP="00BC1864">
      <w:pPr>
        <w:spacing w:after="0" w:line="240" w:lineRule="auto"/>
      </w:pPr>
      <w:r>
        <w:separator/>
      </w:r>
    </w:p>
  </w:footnote>
  <w:footnote w:type="continuationSeparator" w:id="0">
    <w:p w14:paraId="10E29598" w14:textId="77777777" w:rsidR="00E93EC3" w:rsidRDefault="00E93EC3" w:rsidP="00BC1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AA80" w14:textId="77777777" w:rsidR="00BC1864" w:rsidRDefault="00876D21">
    <w:pPr>
      <w:pStyle w:val="Encabezado"/>
    </w:pPr>
    <w:r>
      <w:rPr>
        <w:noProof/>
        <w:lang w:val="es-EC" w:eastAsia="es-EC"/>
      </w:rPr>
      <mc:AlternateContent>
        <mc:Choice Requires="wps">
          <w:drawing>
            <wp:anchor distT="0" distB="0" distL="114300" distR="114300" simplePos="0" relativeHeight="251658240" behindDoc="0" locked="0" layoutInCell="1" allowOverlap="1" wp14:anchorId="36ECBE9B" wp14:editId="335921A4">
              <wp:simplePos x="0" y="0"/>
              <wp:positionH relativeFrom="column">
                <wp:posOffset>1000125</wp:posOffset>
              </wp:positionH>
              <wp:positionV relativeFrom="paragraph">
                <wp:posOffset>-29845</wp:posOffset>
              </wp:positionV>
              <wp:extent cx="3587115" cy="342900"/>
              <wp:effectExtent l="0" t="0" r="1333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115" cy="342900"/>
                      </a:xfrm>
                      <a:prstGeom prst="roundRect">
                        <a:avLst>
                          <a:gd name="adj" fmla="val 16667"/>
                        </a:avLst>
                      </a:prstGeom>
                      <a:noFill/>
                      <a:ln w="9525">
                        <a:solidFill>
                          <a:srgbClr val="000000"/>
                        </a:solidFill>
                        <a:round/>
                        <a:headEnd/>
                        <a:tailEnd/>
                      </a:ln>
                      <a:extLst>
                        <a:ext uri="{909E8E84-426E-40dd-AFC4-6F175D3DCCD1}">
                          <a14:hiddenFill xmlns:oel="http://schemas.microsoft.com/office/2019/extlst"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41926C32" id="AutoShape 1" o:spid="_x0000_s1026" style="position:absolute;margin-left:78.75pt;margin-top:-2.35pt;width:282.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" filled="f"/>
          </w:pict>
        </mc:Fallback>
      </mc:AlternateContent>
    </w:r>
    <w:r w:rsidR="00BC1864">
      <w:ptab w:relativeTo="margin" w:alignment="center" w:leader="none"/>
    </w:r>
    <w:r w:rsidR="00BC1864" w:rsidRPr="00BC1864">
      <w:rPr>
        <w:sz w:val="32"/>
        <w:szCs w:val="32"/>
      </w:rPr>
      <w:t>[</w:t>
    </w:r>
    <w:r w:rsidR="00BC1864" w:rsidRPr="001C6A03">
      <w:rPr>
        <w:sz w:val="28"/>
        <w:szCs w:val="28"/>
      </w:rPr>
      <w:t>LOGO &amp; MEMBRETE DE AGENCIA SOLI</w:t>
    </w:r>
    <w:r w:rsidR="00F90025">
      <w:rPr>
        <w:sz w:val="28"/>
        <w:szCs w:val="28"/>
      </w:rPr>
      <w:t>CI</w:t>
    </w:r>
    <w:r w:rsidR="00BC1864" w:rsidRPr="001C6A03">
      <w:rPr>
        <w:sz w:val="28"/>
        <w:szCs w:val="28"/>
      </w:rPr>
      <w:t>TANTE</w:t>
    </w:r>
    <w:r w:rsidR="00BC1864" w:rsidRPr="00BC1864">
      <w:rPr>
        <w:sz w:val="32"/>
        <w:szCs w:val="32"/>
      </w:rPr>
      <w:t>]</w:t>
    </w:r>
    <w:r w:rsidR="00BC1864">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7648A"/>
    <w:multiLevelType w:val="hybridMultilevel"/>
    <w:tmpl w:val="3904BF9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5382EEF"/>
    <w:multiLevelType w:val="hybridMultilevel"/>
    <w:tmpl w:val="87AE8A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D1"/>
    <w:rsid w:val="000014B7"/>
    <w:rsid w:val="000152CB"/>
    <w:rsid w:val="00046710"/>
    <w:rsid w:val="00070027"/>
    <w:rsid w:val="000C165A"/>
    <w:rsid w:val="000E7A2B"/>
    <w:rsid w:val="001041C9"/>
    <w:rsid w:val="00107613"/>
    <w:rsid w:val="001110A7"/>
    <w:rsid w:val="001217A3"/>
    <w:rsid w:val="00140428"/>
    <w:rsid w:val="001407B7"/>
    <w:rsid w:val="00142D1A"/>
    <w:rsid w:val="001952C9"/>
    <w:rsid w:val="001A776A"/>
    <w:rsid w:val="001C3FCF"/>
    <w:rsid w:val="001C6A03"/>
    <w:rsid w:val="001F0E0E"/>
    <w:rsid w:val="002271DB"/>
    <w:rsid w:val="00227705"/>
    <w:rsid w:val="0023233B"/>
    <w:rsid w:val="00246425"/>
    <w:rsid w:val="00275B45"/>
    <w:rsid w:val="002F4D01"/>
    <w:rsid w:val="003550C5"/>
    <w:rsid w:val="00356C4E"/>
    <w:rsid w:val="00376C58"/>
    <w:rsid w:val="00385E38"/>
    <w:rsid w:val="003A2A7C"/>
    <w:rsid w:val="003A63F8"/>
    <w:rsid w:val="003B71EC"/>
    <w:rsid w:val="003E51E1"/>
    <w:rsid w:val="003E6318"/>
    <w:rsid w:val="003E7A4E"/>
    <w:rsid w:val="00422567"/>
    <w:rsid w:val="00447AD1"/>
    <w:rsid w:val="004560CC"/>
    <w:rsid w:val="00456906"/>
    <w:rsid w:val="004573ED"/>
    <w:rsid w:val="00475ED1"/>
    <w:rsid w:val="00491FD6"/>
    <w:rsid w:val="004C1B36"/>
    <w:rsid w:val="004C20BF"/>
    <w:rsid w:val="004D35FE"/>
    <w:rsid w:val="004E3DE1"/>
    <w:rsid w:val="00507AEA"/>
    <w:rsid w:val="00513D24"/>
    <w:rsid w:val="00531B6F"/>
    <w:rsid w:val="00565F31"/>
    <w:rsid w:val="0057509F"/>
    <w:rsid w:val="00586F73"/>
    <w:rsid w:val="005A3368"/>
    <w:rsid w:val="005A44EB"/>
    <w:rsid w:val="005B2B89"/>
    <w:rsid w:val="005B7BA3"/>
    <w:rsid w:val="005D2F01"/>
    <w:rsid w:val="005F7AF2"/>
    <w:rsid w:val="00633330"/>
    <w:rsid w:val="006526A4"/>
    <w:rsid w:val="006A480A"/>
    <w:rsid w:val="006B0297"/>
    <w:rsid w:val="006C61A9"/>
    <w:rsid w:val="0071583F"/>
    <w:rsid w:val="00720A71"/>
    <w:rsid w:val="00724F94"/>
    <w:rsid w:val="0073445E"/>
    <w:rsid w:val="00735969"/>
    <w:rsid w:val="00746002"/>
    <w:rsid w:val="0074646C"/>
    <w:rsid w:val="00764902"/>
    <w:rsid w:val="00787D24"/>
    <w:rsid w:val="00790BF3"/>
    <w:rsid w:val="007A0E82"/>
    <w:rsid w:val="007B58C1"/>
    <w:rsid w:val="007B7424"/>
    <w:rsid w:val="007C1ABD"/>
    <w:rsid w:val="007D37A8"/>
    <w:rsid w:val="008328F8"/>
    <w:rsid w:val="00845885"/>
    <w:rsid w:val="00852340"/>
    <w:rsid w:val="0085456A"/>
    <w:rsid w:val="00856FD8"/>
    <w:rsid w:val="00876D21"/>
    <w:rsid w:val="008B0DE2"/>
    <w:rsid w:val="008B187E"/>
    <w:rsid w:val="008C29ED"/>
    <w:rsid w:val="008C2E19"/>
    <w:rsid w:val="008C7FCD"/>
    <w:rsid w:val="008E7C30"/>
    <w:rsid w:val="00921B18"/>
    <w:rsid w:val="00925985"/>
    <w:rsid w:val="009340CE"/>
    <w:rsid w:val="00980B4B"/>
    <w:rsid w:val="00997C6B"/>
    <w:rsid w:val="009B5732"/>
    <w:rsid w:val="009C1E6E"/>
    <w:rsid w:val="009E53DD"/>
    <w:rsid w:val="009E58A6"/>
    <w:rsid w:val="00A2486D"/>
    <w:rsid w:val="00AB6679"/>
    <w:rsid w:val="00AE1408"/>
    <w:rsid w:val="00AE62A7"/>
    <w:rsid w:val="00B0602A"/>
    <w:rsid w:val="00B06142"/>
    <w:rsid w:val="00B171F3"/>
    <w:rsid w:val="00B34F7A"/>
    <w:rsid w:val="00B507D9"/>
    <w:rsid w:val="00B765F6"/>
    <w:rsid w:val="00BC1864"/>
    <w:rsid w:val="00BC3B68"/>
    <w:rsid w:val="00BD20BA"/>
    <w:rsid w:val="00BF265F"/>
    <w:rsid w:val="00BF54D6"/>
    <w:rsid w:val="00C12689"/>
    <w:rsid w:val="00C133DF"/>
    <w:rsid w:val="00CE3E36"/>
    <w:rsid w:val="00CF684C"/>
    <w:rsid w:val="00D04ECC"/>
    <w:rsid w:val="00D17A4C"/>
    <w:rsid w:val="00D36395"/>
    <w:rsid w:val="00D546BD"/>
    <w:rsid w:val="00D62E4B"/>
    <w:rsid w:val="00D76B93"/>
    <w:rsid w:val="00DF0FC1"/>
    <w:rsid w:val="00DF7678"/>
    <w:rsid w:val="00E23E75"/>
    <w:rsid w:val="00E33E56"/>
    <w:rsid w:val="00E559AB"/>
    <w:rsid w:val="00E62CAE"/>
    <w:rsid w:val="00E93EC3"/>
    <w:rsid w:val="00EA1B21"/>
    <w:rsid w:val="00ED1E60"/>
    <w:rsid w:val="00ED6602"/>
    <w:rsid w:val="00EE4496"/>
    <w:rsid w:val="00EF1639"/>
    <w:rsid w:val="00EF7D79"/>
    <w:rsid w:val="00F00B3A"/>
    <w:rsid w:val="00F03177"/>
    <w:rsid w:val="00F23140"/>
    <w:rsid w:val="00F90025"/>
    <w:rsid w:val="00FA203D"/>
    <w:rsid w:val="00FF58E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1705B"/>
  <w15:docId w15:val="{24D43A92-58E8-4996-9B18-B9CC908F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A3"/>
  </w:style>
  <w:style w:type="paragraph" w:styleId="Ttulo2">
    <w:name w:val="heading 2"/>
    <w:basedOn w:val="Normal"/>
    <w:next w:val="Normal"/>
    <w:link w:val="Ttulo2Car"/>
    <w:uiPriority w:val="9"/>
    <w:unhideWhenUsed/>
    <w:qFormat/>
    <w:rsid w:val="00FA20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A20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6602"/>
    <w:pPr>
      <w:ind w:left="720"/>
      <w:contextualSpacing/>
    </w:pPr>
  </w:style>
  <w:style w:type="paragraph" w:styleId="Encabezado">
    <w:name w:val="header"/>
    <w:basedOn w:val="Normal"/>
    <w:link w:val="EncabezadoCar"/>
    <w:uiPriority w:val="99"/>
    <w:unhideWhenUsed/>
    <w:rsid w:val="00BC18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1864"/>
  </w:style>
  <w:style w:type="paragraph" w:styleId="Piedepgina">
    <w:name w:val="footer"/>
    <w:basedOn w:val="Normal"/>
    <w:link w:val="PiedepginaCar"/>
    <w:uiPriority w:val="99"/>
    <w:semiHidden/>
    <w:unhideWhenUsed/>
    <w:rsid w:val="00BC18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C1864"/>
  </w:style>
  <w:style w:type="paragraph" w:styleId="Textodeglobo">
    <w:name w:val="Balloon Text"/>
    <w:basedOn w:val="Normal"/>
    <w:link w:val="TextodegloboCar"/>
    <w:uiPriority w:val="99"/>
    <w:semiHidden/>
    <w:unhideWhenUsed/>
    <w:rsid w:val="00BC1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1864"/>
    <w:rPr>
      <w:rFonts w:ascii="Tahoma" w:hAnsi="Tahoma" w:cs="Tahoma"/>
      <w:sz w:val="16"/>
      <w:szCs w:val="16"/>
    </w:rPr>
  </w:style>
  <w:style w:type="paragraph" w:styleId="Sinespaciado">
    <w:name w:val="No Spacing"/>
    <w:uiPriority w:val="1"/>
    <w:qFormat/>
    <w:rsid w:val="00BC1864"/>
    <w:pPr>
      <w:spacing w:after="0" w:line="240" w:lineRule="auto"/>
    </w:pPr>
  </w:style>
  <w:style w:type="character" w:customStyle="1" w:styleId="Ttulo2Car">
    <w:name w:val="Título 2 Car"/>
    <w:basedOn w:val="Fuentedeprrafopredeter"/>
    <w:link w:val="Ttulo2"/>
    <w:uiPriority w:val="9"/>
    <w:rsid w:val="00FA203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A203D"/>
    <w:rPr>
      <w:rFonts w:asciiTheme="majorHAnsi" w:eastAsiaTheme="majorEastAsia" w:hAnsiTheme="majorHAnsi" w:cstheme="majorBidi"/>
      <w:b/>
      <w:bCs/>
      <w:color w:val="4F81BD" w:themeColor="accent1"/>
    </w:rPr>
  </w:style>
  <w:style w:type="paragraph" w:styleId="Lista">
    <w:name w:val="List"/>
    <w:basedOn w:val="Normal"/>
    <w:uiPriority w:val="99"/>
    <w:unhideWhenUsed/>
    <w:rsid w:val="00FA203D"/>
    <w:pPr>
      <w:ind w:left="283" w:hanging="283"/>
      <w:contextualSpacing/>
    </w:pPr>
  </w:style>
  <w:style w:type="paragraph" w:styleId="Ttulo">
    <w:name w:val="Title"/>
    <w:basedOn w:val="Normal"/>
    <w:next w:val="Normal"/>
    <w:link w:val="TtuloCar"/>
    <w:uiPriority w:val="10"/>
    <w:qFormat/>
    <w:rsid w:val="00FA20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A203D"/>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FA203D"/>
    <w:pPr>
      <w:spacing w:after="120"/>
    </w:pPr>
  </w:style>
  <w:style w:type="character" w:customStyle="1" w:styleId="TextoindependienteCar">
    <w:name w:val="Texto independiente Car"/>
    <w:basedOn w:val="Fuentedeprrafopredeter"/>
    <w:link w:val="Textoindependiente"/>
    <w:uiPriority w:val="99"/>
    <w:rsid w:val="00FA203D"/>
  </w:style>
  <w:style w:type="paragraph" w:styleId="NormalWeb">
    <w:name w:val="Normal (Web)"/>
    <w:basedOn w:val="Normal"/>
    <w:uiPriority w:val="99"/>
    <w:semiHidden/>
    <w:unhideWhenUsed/>
    <w:rsid w:val="00876D21"/>
    <w:pPr>
      <w:spacing w:before="100" w:beforeAutospacing="1" w:after="100" w:afterAutospacing="1" w:line="240" w:lineRule="auto"/>
    </w:pPr>
    <w:rPr>
      <w:rFonts w:ascii="Times New Roman" w:eastAsiaTheme="minorEastAsia"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531913">
      <w:bodyDiv w:val="1"/>
      <w:marLeft w:val="0"/>
      <w:marRight w:val="0"/>
      <w:marTop w:val="0"/>
      <w:marBottom w:val="0"/>
      <w:divBdr>
        <w:top w:val="none" w:sz="0" w:space="0" w:color="auto"/>
        <w:left w:val="none" w:sz="0" w:space="0" w:color="auto"/>
        <w:bottom w:val="none" w:sz="0" w:space="0" w:color="auto"/>
        <w:right w:val="none" w:sz="0" w:space="0" w:color="auto"/>
      </w:divBdr>
    </w:div>
    <w:div w:id="145051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534</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emartinez</dc:creator>
  <cp:lastModifiedBy>TPM - Maria Guadalupe Sabando</cp:lastModifiedBy>
  <cp:revision>10</cp:revision>
  <cp:lastPrinted>2022-07-25T15:58:00Z</cp:lastPrinted>
  <dcterms:created xsi:type="dcterms:W3CDTF">2022-07-25T16:05:00Z</dcterms:created>
  <dcterms:modified xsi:type="dcterms:W3CDTF">2022-07-25T16:29:00Z</dcterms:modified>
</cp:coreProperties>
</file>